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BE9C5" w14:textId="77777777" w:rsidR="00C02709" w:rsidRPr="00027FE4" w:rsidRDefault="00C02709" w:rsidP="00C02709">
      <w:pPr>
        <w:keepNext/>
        <w:keepLines/>
        <w:suppressAutoHyphens/>
        <w:ind w:left="-142"/>
        <w:jc w:val="right"/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</w:pPr>
      <w:r w:rsidRPr="00027FE4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 xml:space="preserve">Załącznik nr 1 do SWZ </w:t>
      </w:r>
    </w:p>
    <w:p w14:paraId="6121D3BE" w14:textId="63FAD038" w:rsidR="00C02709" w:rsidRPr="00027FE4" w:rsidRDefault="00C02709" w:rsidP="00C02709">
      <w:pPr>
        <w:keepNext/>
        <w:keepLines/>
        <w:suppressAutoHyphens/>
        <w:ind w:left="-142"/>
        <w:rPr>
          <w:rFonts w:ascii="Verdana" w:eastAsia="Calibri" w:hAnsi="Verdana"/>
          <w:b/>
          <w:i/>
          <w:sz w:val="18"/>
          <w:szCs w:val="18"/>
        </w:rPr>
      </w:pPr>
      <w:r w:rsidRPr="00027FE4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Znak sprawy: </w:t>
      </w:r>
      <w:r w:rsidR="00430576">
        <w:rPr>
          <w:rFonts w:ascii="Verdana" w:hAnsi="Verdana"/>
          <w:color w:val="000000" w:themeColor="text1"/>
          <w:sz w:val="18"/>
          <w:szCs w:val="18"/>
          <w:shd w:val="clear" w:color="auto" w:fill="FFFFFF"/>
        </w:rPr>
        <w:t xml:space="preserve">ZP.2720.1.2023                                                       </w:t>
      </w:r>
      <w:r w:rsidRPr="00027FE4">
        <w:rPr>
          <w:rFonts w:ascii="Verdana" w:eastAsia="Verdana" w:hAnsi="Verdana" w:cs="Verdana"/>
          <w:color w:val="000000" w:themeColor="text1"/>
          <w:sz w:val="18"/>
          <w:szCs w:val="18"/>
        </w:rPr>
        <w:t xml:space="preserve">                                     </w:t>
      </w:r>
    </w:p>
    <w:p w14:paraId="03F42288" w14:textId="77777777" w:rsidR="00C02709" w:rsidRPr="00027FE4" w:rsidRDefault="00C02709" w:rsidP="00C02709">
      <w:pPr>
        <w:keepNext/>
        <w:keepLines/>
        <w:suppressAutoHyphens/>
        <w:rPr>
          <w:rFonts w:ascii="Verdana" w:eastAsia="Verdana" w:hAnsi="Verdana" w:cs="Verdana"/>
          <w:color w:val="000000" w:themeColor="text1"/>
          <w:sz w:val="18"/>
          <w:szCs w:val="18"/>
        </w:rPr>
      </w:pPr>
    </w:p>
    <w:p w14:paraId="47DD6777" w14:textId="77777777" w:rsidR="00C02709" w:rsidRPr="00F9443F" w:rsidRDefault="00C02709" w:rsidP="00C02709">
      <w:pPr>
        <w:keepNext/>
        <w:keepLines/>
        <w:suppressAutoHyphens/>
        <w:jc w:val="center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00F9443F">
        <w:rPr>
          <w:rFonts w:ascii="Verdana" w:eastAsia="Verdana" w:hAnsi="Verdana" w:cs="Verdana"/>
          <w:b/>
          <w:bCs/>
          <w:color w:val="000000" w:themeColor="text1"/>
          <w:sz w:val="18"/>
          <w:szCs w:val="18"/>
        </w:rPr>
        <w:t>SPECYFIKACJA TECHNICZNA WYPOSAŻENIA MEBLOWEGO</w:t>
      </w:r>
    </w:p>
    <w:p w14:paraId="13D71294" w14:textId="77777777" w:rsidR="00C02709" w:rsidRPr="00F9443F" w:rsidRDefault="00C02709" w:rsidP="00C02709">
      <w:pPr>
        <w:keepNext/>
        <w:keepLines/>
        <w:suppressAutoHyphens/>
        <w:rPr>
          <w:rFonts w:ascii="Verdana" w:eastAsia="Verdana" w:hAnsi="Verdana" w:cs="Verdana"/>
          <w:bCs/>
          <w:color w:val="000000" w:themeColor="text1"/>
          <w:sz w:val="18"/>
          <w:szCs w:val="18"/>
        </w:rPr>
      </w:pPr>
    </w:p>
    <w:p w14:paraId="3CF08325" w14:textId="77777777" w:rsidR="00C02709" w:rsidRPr="00F9443F" w:rsidRDefault="00C02709" w:rsidP="00C02709">
      <w:pPr>
        <w:keepNext/>
        <w:keepLines/>
        <w:suppressAutoHyphens/>
        <w:rPr>
          <w:rFonts w:ascii="Verdana" w:eastAsia="Verdana" w:hAnsi="Verdana" w:cs="Verdana"/>
          <w:bCs/>
          <w:color w:val="000000" w:themeColor="text1"/>
          <w:sz w:val="18"/>
          <w:szCs w:val="18"/>
        </w:rPr>
      </w:pPr>
      <w:r w:rsidRPr="00F9443F">
        <w:rPr>
          <w:rFonts w:ascii="Verdana" w:eastAsia="Verdana" w:hAnsi="Verdana" w:cs="Verdana"/>
          <w:bCs/>
          <w:color w:val="000000" w:themeColor="text1"/>
          <w:sz w:val="18"/>
          <w:szCs w:val="18"/>
        </w:rPr>
        <w:t>Nazwa przedmiotu zamówienia:</w:t>
      </w:r>
    </w:p>
    <w:p w14:paraId="3455D454" w14:textId="77777777" w:rsidR="006C1B99" w:rsidRPr="006C1B99" w:rsidRDefault="006C1B99" w:rsidP="006C1B99">
      <w:pPr>
        <w:keepNext/>
        <w:keepLines/>
        <w:suppressAutoHyphens/>
        <w:ind w:right="-239"/>
        <w:rPr>
          <w:rFonts w:ascii="Verdana" w:hAnsi="Verdana"/>
          <w:b/>
          <w:bCs/>
          <w:sz w:val="18"/>
          <w:szCs w:val="18"/>
        </w:rPr>
      </w:pPr>
      <w:r w:rsidRPr="006C1B99">
        <w:rPr>
          <w:rFonts w:ascii="Verdana" w:hAnsi="Verdana"/>
          <w:b/>
          <w:bCs/>
          <w:sz w:val="18"/>
          <w:szCs w:val="18"/>
        </w:rPr>
        <w:t xml:space="preserve">Dostawa mebli laboratoryjnych wraz z montażem dla Powiatowej Stacji </w:t>
      </w:r>
      <w:proofErr w:type="spellStart"/>
      <w:r w:rsidRPr="006C1B99">
        <w:rPr>
          <w:rFonts w:ascii="Verdana" w:hAnsi="Verdana"/>
          <w:b/>
          <w:bCs/>
          <w:sz w:val="18"/>
          <w:szCs w:val="18"/>
        </w:rPr>
        <w:t>Sanitarno</w:t>
      </w:r>
      <w:proofErr w:type="spellEnd"/>
      <w:r w:rsidRPr="006C1B99">
        <w:rPr>
          <w:rFonts w:ascii="Verdana" w:hAnsi="Verdana"/>
          <w:b/>
          <w:bCs/>
          <w:sz w:val="18"/>
          <w:szCs w:val="18"/>
        </w:rPr>
        <w:t xml:space="preserve"> – Epidemiologicznej w Ełku. </w:t>
      </w:r>
    </w:p>
    <w:p w14:paraId="41D78E3E" w14:textId="6CCD223D" w:rsidR="001C2A58" w:rsidRPr="001C2A58" w:rsidRDefault="001C2A58" w:rsidP="001C2A58">
      <w:pPr>
        <w:keepNext/>
        <w:keepLines/>
        <w:suppressAutoHyphens/>
        <w:ind w:right="-239"/>
        <w:rPr>
          <w:rFonts w:ascii="Verdana" w:hAnsi="Verdana"/>
          <w:b/>
          <w:sz w:val="18"/>
          <w:szCs w:val="18"/>
        </w:rPr>
      </w:pPr>
      <w:r w:rsidRPr="001C2A58">
        <w:rPr>
          <w:rFonts w:ascii="Verdana" w:hAnsi="Verdana"/>
          <w:sz w:val="18"/>
          <w:szCs w:val="18"/>
        </w:rPr>
        <w:t>Postępowanie prowadzone w</w:t>
      </w:r>
      <w:r w:rsidRPr="001C2A58">
        <w:rPr>
          <w:rFonts w:ascii="Verdana" w:hAnsi="Verdana"/>
          <w:b/>
          <w:bCs/>
          <w:sz w:val="18"/>
          <w:szCs w:val="18"/>
        </w:rPr>
        <w:t xml:space="preserve"> trybie podstawowym bez negocjacji o wartości szacunkowej powyżej kwoty określonej w art. 2 ust. 1 pkt 1 ustawy z dnia 11 września 2019 </w:t>
      </w:r>
      <w:r w:rsidRPr="001C2A58">
        <w:rPr>
          <w:rFonts w:ascii="Verdana" w:hAnsi="Verdana"/>
          <w:sz w:val="18"/>
          <w:szCs w:val="18"/>
        </w:rPr>
        <w:t xml:space="preserve">– Prawo zamówień publicznych (Dz. U. z 2022, poz. 1710 ze zm.) w ramach Programu Operacyjnego Infrastruktura i Środowisko na lata 2014-2020, Osi priorytetowej XI REACT-EU, Działania 11.3 </w:t>
      </w:r>
      <w:r w:rsidRPr="001C2A58">
        <w:rPr>
          <w:rFonts w:ascii="Verdana" w:hAnsi="Verdana"/>
          <w:i/>
          <w:iCs/>
          <w:sz w:val="18"/>
          <w:szCs w:val="18"/>
        </w:rPr>
        <w:t>Wspieranie naprawy i odporności systemu ochrony zdrowia</w:t>
      </w:r>
      <w:r w:rsidRPr="001C2A58">
        <w:rPr>
          <w:rFonts w:ascii="Verdana" w:hAnsi="Verdana"/>
          <w:sz w:val="18"/>
          <w:szCs w:val="18"/>
        </w:rPr>
        <w:t xml:space="preserve"> na realizację Projektu pn. </w:t>
      </w:r>
      <w:r w:rsidRPr="001C2A58">
        <w:rPr>
          <w:rFonts w:ascii="Verdana" w:hAnsi="Verdana"/>
          <w:b/>
          <w:bCs/>
          <w:sz w:val="18"/>
          <w:szCs w:val="18"/>
        </w:rPr>
        <w:t>„Wzmocnienie Infrastruktury powiatowych stacji sanitarno-epidemiologicznych, w celu zwiększenia efektywności ich działania” dla Programu Operacyjnego Infrastruktura i Środowisko na lata 2014-2020 (</w:t>
      </w:r>
      <w:proofErr w:type="spellStart"/>
      <w:r w:rsidRPr="001C2A58">
        <w:rPr>
          <w:rFonts w:ascii="Verdana" w:hAnsi="Verdana"/>
          <w:b/>
          <w:bCs/>
          <w:sz w:val="18"/>
          <w:szCs w:val="18"/>
        </w:rPr>
        <w:t>POliŚ</w:t>
      </w:r>
      <w:proofErr w:type="spellEnd"/>
      <w:r w:rsidRPr="001C2A58">
        <w:rPr>
          <w:rFonts w:ascii="Verdana" w:hAnsi="Verdana"/>
          <w:b/>
          <w:bCs/>
          <w:sz w:val="18"/>
          <w:szCs w:val="18"/>
        </w:rPr>
        <w:t xml:space="preserve"> na lata 2014-2020)</w:t>
      </w:r>
    </w:p>
    <w:p w14:paraId="5356D4BB" w14:textId="77777777" w:rsidR="00430576" w:rsidRDefault="00430576" w:rsidP="00C02709">
      <w:pPr>
        <w:keepNext/>
        <w:keepLines/>
        <w:suppressAutoHyphens/>
        <w:spacing w:after="160"/>
        <w:rPr>
          <w:rFonts w:ascii="Verdana" w:eastAsia="Verdana" w:hAnsi="Verdana" w:cs="Verdana"/>
          <w:color w:val="000000" w:themeColor="text1"/>
          <w:sz w:val="18"/>
          <w:szCs w:val="18"/>
        </w:rPr>
      </w:pPr>
    </w:p>
    <w:p w14:paraId="42D9B47E" w14:textId="20A77597" w:rsidR="00C02709" w:rsidRPr="00F9443F" w:rsidRDefault="00C02709" w:rsidP="00C02709">
      <w:pPr>
        <w:keepNext/>
        <w:keepLines/>
        <w:suppressAutoHyphens/>
        <w:spacing w:after="160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00F9443F">
        <w:rPr>
          <w:rFonts w:ascii="Verdana" w:eastAsia="Verdana" w:hAnsi="Verdana" w:cs="Verdana"/>
          <w:color w:val="000000" w:themeColor="text1"/>
          <w:sz w:val="18"/>
          <w:szCs w:val="18"/>
        </w:rPr>
        <w:t>Poniższy opis przedstawia minimalne wymagania dotyczące zamawianego wyposażenia.</w:t>
      </w:r>
    </w:p>
    <w:p w14:paraId="34EE2D07" w14:textId="77777777" w:rsidR="00C02709" w:rsidRPr="00F9443F" w:rsidRDefault="00C02709" w:rsidP="00C02709">
      <w:pPr>
        <w:keepNext/>
        <w:keepLines/>
        <w:suppressAutoHyphens/>
        <w:spacing w:after="160"/>
        <w:rPr>
          <w:rFonts w:ascii="Verdana" w:eastAsia="Verdana" w:hAnsi="Verdana" w:cs="Verdana"/>
          <w:color w:val="000000" w:themeColor="text1"/>
          <w:sz w:val="18"/>
          <w:szCs w:val="18"/>
        </w:rPr>
      </w:pPr>
      <w:r w:rsidRPr="00F9443F">
        <w:rPr>
          <w:rFonts w:ascii="Verdana" w:eastAsia="Verdana" w:hAnsi="Verdana" w:cs="Verdana"/>
          <w:color w:val="000000" w:themeColor="text1"/>
          <w:sz w:val="18"/>
          <w:szCs w:val="18"/>
        </w:rPr>
        <w:t>Ewentualne wskazane nazwy produktów mają na celu jedynie przybliżyć wymagania, których nie można było opisać przy pomocy dostatecznie dokładnych i zrozumiałych określeń.</w:t>
      </w:r>
    </w:p>
    <w:p w14:paraId="50A7B2E0" w14:textId="35FD970A" w:rsidR="00027FE4" w:rsidRPr="00F9443F" w:rsidRDefault="00C02709" w:rsidP="00A07E34">
      <w:pPr>
        <w:rPr>
          <w:rFonts w:ascii="Verdana" w:hAnsi="Verdana"/>
          <w:b/>
          <w:bCs/>
          <w:spacing w:val="-13"/>
          <w:sz w:val="18"/>
          <w:szCs w:val="18"/>
        </w:rPr>
      </w:pPr>
      <w:r w:rsidRPr="00F9443F">
        <w:rPr>
          <w:rFonts w:ascii="Verdana" w:eastAsia="Verdana" w:hAnsi="Verdana"/>
          <w:sz w:val="18"/>
          <w:szCs w:val="18"/>
        </w:rPr>
        <w:t xml:space="preserve">Zgodnie z art.105-107 ustawy Prawo zamówień publicznych, Zamawiający </w:t>
      </w:r>
      <w:r w:rsidRPr="00430576">
        <w:rPr>
          <w:rFonts w:ascii="Verdana" w:eastAsia="Verdana" w:hAnsi="Verdana"/>
          <w:sz w:val="18"/>
          <w:szCs w:val="18"/>
          <w:u w:val="single"/>
        </w:rPr>
        <w:t>wymaga załączenia do oferty wszystkich wymienionych</w:t>
      </w:r>
      <w:r w:rsidRPr="00F9443F">
        <w:rPr>
          <w:rFonts w:ascii="Verdana" w:eastAsia="Verdana" w:hAnsi="Verdana"/>
          <w:sz w:val="18"/>
          <w:szCs w:val="18"/>
        </w:rPr>
        <w:t xml:space="preserve"> w specyfikacji technicznej wyposażenia meblowego </w:t>
      </w:r>
      <w:r w:rsidRPr="00430576">
        <w:rPr>
          <w:rFonts w:ascii="Verdana" w:eastAsia="Verdana" w:hAnsi="Verdana"/>
          <w:b/>
          <w:bCs/>
          <w:sz w:val="18"/>
          <w:szCs w:val="18"/>
        </w:rPr>
        <w:t>(zał. nr 2 do SWZ</w:t>
      </w:r>
      <w:r w:rsidRPr="00F9443F">
        <w:rPr>
          <w:rFonts w:ascii="Verdana" w:eastAsia="Verdana" w:hAnsi="Verdana"/>
          <w:sz w:val="18"/>
          <w:szCs w:val="18"/>
        </w:rPr>
        <w:t xml:space="preserve">) </w:t>
      </w:r>
      <w:r w:rsidRPr="00430576">
        <w:rPr>
          <w:rFonts w:ascii="Verdana" w:eastAsia="Verdana" w:hAnsi="Verdana"/>
          <w:sz w:val="18"/>
          <w:szCs w:val="18"/>
          <w:u w:val="single"/>
        </w:rPr>
        <w:t>certyfikatów i atestów</w:t>
      </w:r>
      <w:r w:rsidRPr="00F9443F">
        <w:rPr>
          <w:rFonts w:ascii="Verdana" w:eastAsia="Verdana" w:hAnsi="Verdana"/>
          <w:sz w:val="18"/>
          <w:szCs w:val="18"/>
        </w:rPr>
        <w:t>. Dokumenty te mają być opisane w sposób nie budzący wątpliwości do jakich mebli laboratoryjnych są dedykowane.</w:t>
      </w:r>
    </w:p>
    <w:p w14:paraId="746338AC" w14:textId="77777777" w:rsidR="001C2A58" w:rsidRDefault="001C2A58" w:rsidP="00027FE4">
      <w:pPr>
        <w:jc w:val="center"/>
        <w:rPr>
          <w:rFonts w:ascii="Verdana" w:hAnsi="Verdana"/>
          <w:b/>
          <w:bCs/>
          <w:spacing w:val="-13"/>
          <w:sz w:val="18"/>
          <w:szCs w:val="18"/>
        </w:rPr>
      </w:pPr>
    </w:p>
    <w:p w14:paraId="74815292" w14:textId="14A761E5" w:rsidR="00C02709" w:rsidRPr="00F9443F" w:rsidRDefault="00C02709" w:rsidP="00027FE4">
      <w:pPr>
        <w:jc w:val="center"/>
        <w:rPr>
          <w:rFonts w:ascii="Verdana" w:hAnsi="Verdana"/>
          <w:b/>
          <w:bCs/>
          <w:spacing w:val="-13"/>
          <w:sz w:val="18"/>
          <w:szCs w:val="18"/>
        </w:rPr>
      </w:pPr>
      <w:r w:rsidRPr="00F9443F">
        <w:rPr>
          <w:rFonts w:ascii="Verdana" w:hAnsi="Verdana"/>
          <w:b/>
          <w:bCs/>
          <w:spacing w:val="-13"/>
          <w:sz w:val="18"/>
          <w:szCs w:val="18"/>
        </w:rPr>
        <w:t>OPIS TECHNICZNY</w:t>
      </w:r>
    </w:p>
    <w:p w14:paraId="204995F7" w14:textId="751E9CB5" w:rsidR="00C02709" w:rsidRPr="00F9443F" w:rsidRDefault="00C02709" w:rsidP="00027FE4">
      <w:pPr>
        <w:rPr>
          <w:rFonts w:ascii="Verdana" w:hAnsi="Verdana"/>
          <w:sz w:val="18"/>
          <w:szCs w:val="18"/>
        </w:rPr>
      </w:pPr>
      <w:r w:rsidRPr="00F9443F">
        <w:rPr>
          <w:rFonts w:ascii="Verdana" w:hAnsi="Verdana"/>
          <w:b/>
          <w:bCs/>
          <w:spacing w:val="-9"/>
          <w:sz w:val="18"/>
          <w:szCs w:val="18"/>
        </w:rPr>
        <w:t>I. OG</w:t>
      </w:r>
      <w:r w:rsidRPr="00F9443F">
        <w:rPr>
          <w:rFonts w:ascii="Verdana" w:eastAsia="Times New Roman" w:hAnsi="Verdana" w:cs="Times New Roman"/>
          <w:b/>
          <w:bCs/>
          <w:spacing w:val="-9"/>
          <w:sz w:val="18"/>
          <w:szCs w:val="18"/>
        </w:rPr>
        <w:t>Ó</w:t>
      </w:r>
      <w:r w:rsidRPr="00F9443F">
        <w:rPr>
          <w:rFonts w:ascii="Verdana" w:eastAsia="Times New Roman" w:hAnsi="Verdana"/>
          <w:b/>
          <w:bCs/>
          <w:spacing w:val="-9"/>
          <w:sz w:val="18"/>
          <w:szCs w:val="18"/>
        </w:rPr>
        <w:t>LNE WYMAGANIA JAKO</w:t>
      </w:r>
      <w:r w:rsidRPr="00F9443F">
        <w:rPr>
          <w:rFonts w:ascii="Verdana" w:eastAsia="Times New Roman" w:hAnsi="Verdana" w:cs="Times New Roman"/>
          <w:b/>
          <w:bCs/>
          <w:spacing w:val="-9"/>
          <w:sz w:val="18"/>
          <w:szCs w:val="18"/>
        </w:rPr>
        <w:t>Ś</w:t>
      </w:r>
      <w:r w:rsidRPr="00F9443F">
        <w:rPr>
          <w:rFonts w:ascii="Verdana" w:eastAsia="Times New Roman" w:hAnsi="Verdana"/>
          <w:b/>
          <w:bCs/>
          <w:spacing w:val="-9"/>
          <w:sz w:val="18"/>
          <w:szCs w:val="18"/>
        </w:rPr>
        <w:t xml:space="preserve">CIOWE </w:t>
      </w:r>
      <w:r w:rsidR="00820781" w:rsidRPr="00F9443F">
        <w:rPr>
          <w:rFonts w:ascii="Verdana" w:eastAsia="Times New Roman" w:hAnsi="Verdana"/>
          <w:b/>
          <w:bCs/>
          <w:spacing w:val="-9"/>
          <w:sz w:val="18"/>
          <w:szCs w:val="18"/>
        </w:rPr>
        <w:t>,</w:t>
      </w:r>
      <w:r w:rsidRPr="00F9443F">
        <w:rPr>
          <w:rFonts w:ascii="Verdana" w:eastAsia="Times New Roman" w:hAnsi="Verdana"/>
          <w:b/>
          <w:bCs/>
          <w:spacing w:val="-9"/>
          <w:sz w:val="18"/>
          <w:szCs w:val="18"/>
        </w:rPr>
        <w:t xml:space="preserve"> </w:t>
      </w:r>
      <w:r w:rsidRPr="004D6C8C">
        <w:rPr>
          <w:rFonts w:ascii="Verdana" w:eastAsia="Times New Roman" w:hAnsi="Verdana"/>
          <w:b/>
          <w:bCs/>
          <w:spacing w:val="-9"/>
          <w:sz w:val="18"/>
          <w:szCs w:val="18"/>
        </w:rPr>
        <w:t>TECHNICZNE</w:t>
      </w:r>
      <w:r w:rsidR="00820781" w:rsidRPr="004D6C8C">
        <w:rPr>
          <w:rFonts w:ascii="Verdana" w:eastAsia="Times New Roman" w:hAnsi="Verdana"/>
          <w:b/>
          <w:bCs/>
          <w:spacing w:val="-9"/>
          <w:sz w:val="18"/>
          <w:szCs w:val="18"/>
        </w:rPr>
        <w:t xml:space="preserve"> I TECHNOLOGICZNE</w:t>
      </w:r>
      <w:r w:rsidRPr="004D6C8C">
        <w:rPr>
          <w:rFonts w:ascii="Verdana" w:eastAsia="Times New Roman" w:hAnsi="Verdana"/>
          <w:b/>
          <w:bCs/>
          <w:spacing w:val="-9"/>
          <w:sz w:val="18"/>
          <w:szCs w:val="18"/>
        </w:rPr>
        <w:t xml:space="preserve"> ZAMAWIAJ</w:t>
      </w:r>
      <w:r w:rsidRPr="004D6C8C">
        <w:rPr>
          <w:rFonts w:ascii="Verdana" w:eastAsia="Times New Roman" w:hAnsi="Verdana" w:cs="Times New Roman"/>
          <w:b/>
          <w:bCs/>
          <w:spacing w:val="-9"/>
          <w:sz w:val="18"/>
          <w:szCs w:val="18"/>
        </w:rPr>
        <w:t>Ą</w:t>
      </w:r>
      <w:r w:rsidRPr="004D6C8C">
        <w:rPr>
          <w:rFonts w:ascii="Verdana" w:eastAsia="Times New Roman" w:hAnsi="Verdana"/>
          <w:b/>
          <w:bCs/>
          <w:spacing w:val="-9"/>
          <w:sz w:val="18"/>
          <w:szCs w:val="18"/>
        </w:rPr>
        <w:t>CEGO</w:t>
      </w:r>
    </w:p>
    <w:p w14:paraId="3964907D" w14:textId="77777777" w:rsidR="00E148AE" w:rsidRPr="00F9443F" w:rsidRDefault="00E148AE" w:rsidP="00027FE4">
      <w:pPr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</w:pPr>
    </w:p>
    <w:p w14:paraId="06EEBA6C" w14:textId="34E39D4D" w:rsidR="00820781" w:rsidRPr="00F9443F" w:rsidRDefault="00E148AE" w:rsidP="00027FE4">
      <w:pPr>
        <w:rPr>
          <w:rFonts w:ascii="Verdana" w:hAnsi="Verdana" w:cstheme="minorHAnsi"/>
          <w:sz w:val="18"/>
          <w:szCs w:val="18"/>
        </w:rPr>
      </w:pPr>
      <w:r w:rsidRPr="008E5894">
        <w:rPr>
          <w:rFonts w:ascii="Verdana" w:hAnsi="Verdana" w:cstheme="minorHAnsi"/>
          <w:b/>
          <w:bCs/>
          <w:color w:val="262626"/>
          <w:spacing w:val="8"/>
          <w:sz w:val="18"/>
          <w:szCs w:val="18"/>
          <w:lang w:val=""/>
        </w:rPr>
        <w:t>I.1</w:t>
      </w:r>
      <w:r w:rsidR="00D65D8A" w:rsidRPr="00F9443F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 xml:space="preserve"> </w:t>
      </w:r>
      <w:r w:rsidR="00820781" w:rsidRPr="00F9443F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 xml:space="preserve">Meble laboratoryjne - ogólne wymagania dla </w:t>
      </w:r>
      <w:r w:rsidRPr="00F9443F">
        <w:rPr>
          <w:rFonts w:ascii="Verdana" w:hAnsi="Verdana" w:cstheme="minorHAnsi"/>
          <w:b/>
          <w:bCs/>
          <w:color w:val="262626"/>
          <w:spacing w:val="8"/>
          <w:sz w:val="18"/>
          <w:szCs w:val="18"/>
          <w:lang w:val=""/>
        </w:rPr>
        <w:t>stołów laboratoryjnych</w:t>
      </w:r>
      <w:r w:rsidRPr="00F9443F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>:</w:t>
      </w:r>
    </w:p>
    <w:p w14:paraId="1C16E129" w14:textId="0F47C258" w:rsidR="00660805" w:rsidRDefault="00660805" w:rsidP="00027FE4">
      <w:pPr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</w:pP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Stół laboratoryjny </w:t>
      </w:r>
      <w:r w:rsidR="002F3F4E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wspart</w:t>
      </w:r>
      <w:r w:rsidR="002F3F4E" w:rsidRPr="002F3F4E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y na stelażach typu A z blatem z laminatu postforming lub ceramiki wielkogabarytowej z</w:t>
      </w:r>
      <w:r w:rsidR="004C45C1" w:rsidRPr="002F3F4E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</w:t>
      </w:r>
      <w:r w:rsidRPr="002F3F4E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szaf</w:t>
      </w:r>
      <w:r w:rsidR="004C45C1" w:rsidRPr="002F3F4E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kami</w:t>
      </w: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podb</w:t>
      </w:r>
      <w:r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l</w:t>
      </w: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at</w:t>
      </w:r>
      <w:r w:rsidR="004C45C1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o</w:t>
      </w: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wy</w:t>
      </w:r>
      <w:r w:rsidR="004C45C1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mi</w:t>
      </w: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.</w:t>
      </w:r>
      <w:r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 xml:space="preserve"> </w:t>
      </w:r>
    </w:p>
    <w:p w14:paraId="2AECBBCF" w14:textId="204656CA" w:rsidR="00660805" w:rsidRPr="00660805" w:rsidRDefault="00660805" w:rsidP="00660805">
      <w:pPr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</w:pPr>
      <w:r w:rsidRPr="00660805">
        <w:rPr>
          <w:rFonts w:ascii="Verdana" w:hAnsi="Verdana" w:cstheme="minorHAnsi"/>
          <w:color w:val="262626"/>
          <w:spacing w:val="4"/>
          <w:sz w:val="18"/>
          <w:szCs w:val="18"/>
          <w:u w:val="single"/>
          <w:lang w:val=""/>
        </w:rPr>
        <w:t>Szczegółowe wymagania dla</w:t>
      </w:r>
      <w:r w:rsidRPr="00660805">
        <w:rPr>
          <w:rFonts w:ascii="Verdana" w:hAnsi="Verdana" w:cstheme="minorHAnsi"/>
          <w:b/>
          <w:bCs/>
          <w:color w:val="262626"/>
          <w:spacing w:val="4"/>
          <w:sz w:val="18"/>
          <w:szCs w:val="18"/>
          <w:u w:val="single"/>
          <w:lang w:val=""/>
        </w:rPr>
        <w:t xml:space="preserve"> blatów roboczych</w:t>
      </w: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:</w:t>
      </w:r>
    </w:p>
    <w:p w14:paraId="56EDC4AC" w14:textId="30A51C6A" w:rsidR="00660805" w:rsidRPr="00660805" w:rsidRDefault="00660805" w:rsidP="00660805">
      <w:pPr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</w:pP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Parametry wymagane dla materiałów</w:t>
      </w:r>
      <w:r w:rsidR="002F3F4E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,</w:t>
      </w: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z których są wykonane blat</w:t>
      </w:r>
      <w:r w:rsidR="0029481B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y:</w:t>
      </w:r>
    </w:p>
    <w:p w14:paraId="7A9ED778" w14:textId="267C6621" w:rsidR="00660805" w:rsidRPr="00660805" w:rsidRDefault="00660805" w:rsidP="00660805">
      <w:pPr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</w:pPr>
      <w:r w:rsidRPr="00660805"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>Laminat postforming</w:t>
      </w: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-  Blat grubości 38mm wykonany z płyty postforming będącą płytą wiórową powlekaną wysokiej jakości laminatem z zawinięciem laminatu pod spód blatu celem zapobiegania zamakaniu. Powierzchnia łatwa do utrzymania w </w:t>
      </w:r>
      <w:r w:rsidRPr="002F3F4E">
        <w:rPr>
          <w:rFonts w:ascii="Verdana" w:hAnsi="Verdana" w:cstheme="minorHAnsi"/>
          <w:spacing w:val="4"/>
          <w:sz w:val="18"/>
          <w:szCs w:val="18"/>
          <w:lang w:val=""/>
        </w:rPr>
        <w:t>czystości, a ich konserwacja nie sprawia zadnych trudności.</w:t>
      </w:r>
      <w:r w:rsidR="0018458E" w:rsidRPr="002F3F4E">
        <w:rPr>
          <w:rFonts w:ascii="Verdana" w:hAnsi="Verdana" w:cstheme="minorHAnsi"/>
          <w:spacing w:val="4"/>
          <w:sz w:val="18"/>
          <w:szCs w:val="18"/>
          <w:lang w:val=""/>
        </w:rPr>
        <w:t xml:space="preserve"> Kolor </w:t>
      </w:r>
      <w:r w:rsidR="001D08FE">
        <w:rPr>
          <w:rFonts w:ascii="Verdana" w:hAnsi="Verdana" w:cstheme="minorHAnsi"/>
          <w:spacing w:val="4"/>
          <w:sz w:val="18"/>
          <w:szCs w:val="18"/>
          <w:lang w:val=""/>
        </w:rPr>
        <w:t>jasnoszary lub biały, ujety</w:t>
      </w:r>
      <w:r w:rsidR="0018458E" w:rsidRPr="002F3F4E">
        <w:rPr>
          <w:rFonts w:ascii="Verdana" w:hAnsi="Verdana" w:cstheme="minorHAnsi"/>
          <w:spacing w:val="4"/>
          <w:sz w:val="18"/>
          <w:szCs w:val="18"/>
          <w:lang w:val=""/>
        </w:rPr>
        <w:t xml:space="preserve"> w specyfikacji szczegółowej</w:t>
      </w:r>
      <w:r w:rsidR="0018458E" w:rsidRPr="002F3F4E">
        <w:rPr>
          <w:rFonts w:ascii="Verdana" w:hAnsi="Verdana" w:cstheme="minorHAnsi"/>
          <w:spacing w:val="1"/>
          <w:sz w:val="18"/>
          <w:szCs w:val="18"/>
          <w:lang w:val=""/>
        </w:rPr>
        <w:t>.</w:t>
      </w:r>
    </w:p>
    <w:p w14:paraId="73EEC508" w14:textId="75F670D1" w:rsidR="00820781" w:rsidRPr="00027FE4" w:rsidRDefault="00660805" w:rsidP="00660805">
      <w:pPr>
        <w:rPr>
          <w:rFonts w:ascii="Verdana" w:hAnsi="Verdana" w:cstheme="minorHAnsi"/>
        </w:rPr>
      </w:pPr>
      <w:r w:rsidRPr="00660805"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>Ceramika wielkogabarytowa</w:t>
      </w: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– ceramika szkliwiona, wykonana na podłożu drewnopodobnym (płyta wodoodporna) lub betonowym. Blaty w technologii z podniesionym obrzeżem, wykonanym </w:t>
      </w:r>
      <w:r w:rsidRP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lastRenderedPageBreak/>
        <w:t xml:space="preserve">przy pomocy </w:t>
      </w:r>
      <w:r w:rsidRPr="001D08FE">
        <w:rPr>
          <w:rFonts w:ascii="Verdana" w:hAnsi="Verdana" w:cstheme="minorHAnsi"/>
          <w:spacing w:val="4"/>
          <w:sz w:val="18"/>
          <w:szCs w:val="18"/>
          <w:lang w:val=""/>
        </w:rPr>
        <w:t>kształtki brzegowej ryglowej lub kątownika z tworzywa. Blaty spoinowane fugą epoksydową.</w:t>
      </w:r>
      <w:r w:rsidR="0018458E" w:rsidRPr="001D08FE">
        <w:rPr>
          <w:rFonts w:ascii="Verdana" w:hAnsi="Verdana" w:cstheme="minorHAnsi"/>
          <w:spacing w:val="4"/>
          <w:sz w:val="18"/>
          <w:szCs w:val="18"/>
          <w:lang w:val=""/>
        </w:rPr>
        <w:t xml:space="preserve"> Kolor jasn</w:t>
      </w:r>
      <w:r w:rsidR="001D08FE" w:rsidRPr="001D08FE">
        <w:rPr>
          <w:rFonts w:ascii="Verdana" w:hAnsi="Verdana" w:cstheme="minorHAnsi"/>
          <w:spacing w:val="4"/>
          <w:sz w:val="18"/>
          <w:szCs w:val="18"/>
          <w:lang w:val=""/>
        </w:rPr>
        <w:t>oszary.</w:t>
      </w:r>
    </w:p>
    <w:p w14:paraId="2A09C60F" w14:textId="2E558156" w:rsidR="00820781" w:rsidRPr="00660805" w:rsidRDefault="00660805" w:rsidP="00027FE4">
      <w:pPr>
        <w:rPr>
          <w:rFonts w:ascii="Verdana" w:hAnsi="Verdana" w:cstheme="minorHAnsi"/>
          <w:sz w:val="18"/>
          <w:szCs w:val="18"/>
          <w:u w:val="single"/>
        </w:rPr>
      </w:pPr>
      <w:r w:rsidRPr="00660805">
        <w:rPr>
          <w:rFonts w:ascii="Verdana" w:hAnsi="Verdana" w:cstheme="minorHAnsi"/>
          <w:spacing w:val="7"/>
          <w:sz w:val="18"/>
          <w:szCs w:val="18"/>
          <w:u w:val="single"/>
          <w:lang w:val=""/>
        </w:rPr>
        <w:t>S</w:t>
      </w:r>
      <w:r w:rsidR="00820781" w:rsidRPr="00660805">
        <w:rPr>
          <w:rFonts w:ascii="Verdana" w:hAnsi="Verdana" w:cstheme="minorHAnsi"/>
          <w:spacing w:val="7"/>
          <w:sz w:val="18"/>
          <w:szCs w:val="18"/>
          <w:u w:val="single"/>
          <w:lang w:val=""/>
        </w:rPr>
        <w:t xml:space="preserve">zczegółowe wymagania dla </w:t>
      </w:r>
      <w:r w:rsidR="00820781" w:rsidRPr="00660805">
        <w:rPr>
          <w:rFonts w:ascii="Verdana" w:hAnsi="Verdana" w:cstheme="minorHAnsi"/>
          <w:b/>
          <w:bCs/>
          <w:spacing w:val="7"/>
          <w:sz w:val="18"/>
          <w:szCs w:val="18"/>
          <w:u w:val="single"/>
          <w:lang w:val=""/>
        </w:rPr>
        <w:t>stelaży</w:t>
      </w:r>
      <w:r w:rsidR="00023687" w:rsidRPr="00660805">
        <w:rPr>
          <w:rFonts w:ascii="Verdana" w:hAnsi="Verdana" w:cstheme="minorHAnsi"/>
          <w:spacing w:val="7"/>
          <w:sz w:val="18"/>
          <w:szCs w:val="18"/>
          <w:u w:val="single"/>
          <w:lang w:val=""/>
        </w:rPr>
        <w:t>:</w:t>
      </w:r>
    </w:p>
    <w:p w14:paraId="1D55D3E3" w14:textId="4F6EA3EC" w:rsidR="00820781" w:rsidRPr="00F9443F" w:rsidRDefault="00820781" w:rsidP="00027FE4">
      <w:pPr>
        <w:rPr>
          <w:rFonts w:ascii="Verdana" w:hAnsi="Verdana" w:cstheme="minorHAnsi"/>
          <w:sz w:val="18"/>
          <w:szCs w:val="18"/>
        </w:rPr>
      </w:pPr>
      <w:r w:rsidRPr="00F9443F">
        <w:rPr>
          <w:rFonts w:ascii="Verdana" w:hAnsi="Verdana" w:cstheme="minorHAnsi"/>
          <w:b/>
          <w:bCs/>
          <w:color w:val="262626"/>
          <w:spacing w:val="5"/>
          <w:sz w:val="18"/>
          <w:szCs w:val="18"/>
          <w:lang w:val=""/>
        </w:rPr>
        <w:t>Stelaże typu A</w:t>
      </w:r>
      <w:r w:rsidR="00023687" w:rsidRPr="00F9443F">
        <w:rPr>
          <w:rFonts w:ascii="Verdana" w:hAnsi="Verdana" w:cstheme="minorHAnsi"/>
          <w:color w:val="262626"/>
          <w:spacing w:val="5"/>
          <w:sz w:val="18"/>
          <w:szCs w:val="18"/>
          <w:lang w:val=""/>
        </w:rPr>
        <w:t xml:space="preserve"> w</w:t>
      </w:r>
      <w:r w:rsidRPr="00F9443F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>ykonane ze stali o grubości 2 mm, konstrukcji nienasiąkliwej i niepalnej, pokrytej</w:t>
      </w:r>
      <w:r w:rsidRPr="002F3F4E">
        <w:rPr>
          <w:rFonts w:ascii="Verdana" w:hAnsi="Verdana" w:cstheme="minorHAnsi"/>
          <w:spacing w:val="8"/>
          <w:sz w:val="18"/>
          <w:szCs w:val="18"/>
          <w:lang w:val=""/>
        </w:rPr>
        <w:t xml:space="preserve"> lakierem epoksydowym nakładanym metodą proszkową (kolor jasnoszary). </w:t>
      </w:r>
      <w:r w:rsidRPr="00F9443F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 xml:space="preserve">Konstrukcja stelaża wykonana z kształtownika zamkniętego o wym. 30 x 30 X 2 mm. Nóżki stelaża </w:t>
      </w:r>
      <w:r w:rsidR="004C45C1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 xml:space="preserve">o wysokości 150 mm </w:t>
      </w:r>
      <w:r w:rsidRPr="00F9443F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>posiadają mo</w:t>
      </w:r>
      <w:r w:rsidR="00660805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>ż</w:t>
      </w:r>
      <w:r w:rsidRPr="00F9443F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>liwość regulacji wysokości w granicach od -5 do +20 mm (poziomowanie).</w:t>
      </w:r>
    </w:p>
    <w:p w14:paraId="00AE7F50" w14:textId="30BC1E67" w:rsidR="00820781" w:rsidRPr="00F9443F" w:rsidRDefault="00820781" w:rsidP="00027FE4">
      <w:pPr>
        <w:rPr>
          <w:rFonts w:ascii="Verdana" w:hAnsi="Verdana" w:cstheme="minorHAnsi"/>
          <w:sz w:val="18"/>
          <w:szCs w:val="18"/>
        </w:rPr>
      </w:pPr>
      <w:r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Dopuszczalne obcią</w:t>
      </w:r>
      <w:r w:rsidR="00023687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ż</w:t>
      </w:r>
      <w:r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enie stołu na stelażu wynosi min. 400 kg/moduł. Pojedyncze moduły łączone w ciągi bez konieczności dublowania wspólnych elementów konstrukcyjnych modułu. Wszystkie otwarte elementy stelaża zaślepione wkładkami wykonanymi z tworzywa w kolorze szarym.</w:t>
      </w:r>
    </w:p>
    <w:p w14:paraId="1A7FBCBF" w14:textId="662BF5E8" w:rsidR="00660805" w:rsidRPr="004505EB" w:rsidRDefault="004505EB" w:rsidP="00027FE4">
      <w:pPr>
        <w:rPr>
          <w:rFonts w:ascii="Verdana" w:hAnsi="Verdana" w:cstheme="minorHAnsi"/>
          <w:sz w:val="18"/>
          <w:szCs w:val="18"/>
          <w:u w:val="single"/>
        </w:rPr>
      </w:pPr>
      <w:r w:rsidRPr="004505EB">
        <w:rPr>
          <w:rFonts w:ascii="Verdana" w:hAnsi="Verdana" w:cstheme="minorHAnsi"/>
          <w:spacing w:val="7"/>
          <w:sz w:val="18"/>
          <w:szCs w:val="18"/>
          <w:u w:val="single"/>
          <w:lang w:val=""/>
        </w:rPr>
        <w:t>Szczegółowe wymagania dla s</w:t>
      </w:r>
      <w:proofErr w:type="spellStart"/>
      <w:r w:rsidR="00660805" w:rsidRPr="004505EB">
        <w:rPr>
          <w:rFonts w:ascii="Verdana" w:hAnsi="Verdana" w:cstheme="minorHAnsi"/>
          <w:sz w:val="18"/>
          <w:szCs w:val="18"/>
          <w:u w:val="single"/>
        </w:rPr>
        <w:t>zaf</w:t>
      </w:r>
      <w:r w:rsidRPr="004505EB">
        <w:rPr>
          <w:rFonts w:ascii="Verdana" w:hAnsi="Verdana" w:cstheme="minorHAnsi"/>
          <w:sz w:val="18"/>
          <w:szCs w:val="18"/>
          <w:u w:val="single"/>
        </w:rPr>
        <w:t>ek</w:t>
      </w:r>
      <w:proofErr w:type="spellEnd"/>
      <w:r w:rsidR="00660805" w:rsidRPr="004505EB">
        <w:rPr>
          <w:rFonts w:ascii="Verdana" w:hAnsi="Verdana" w:cstheme="minorHAnsi"/>
          <w:sz w:val="18"/>
          <w:szCs w:val="18"/>
          <w:u w:val="single"/>
        </w:rPr>
        <w:t xml:space="preserve"> pod blatem </w:t>
      </w:r>
      <w:r w:rsidR="00660805" w:rsidRPr="004505EB">
        <w:rPr>
          <w:rFonts w:ascii="Verdana" w:hAnsi="Verdana" w:cstheme="minorHAnsi"/>
          <w:color w:val="262626"/>
          <w:spacing w:val="4"/>
          <w:sz w:val="18"/>
          <w:szCs w:val="18"/>
          <w:u w:val="single"/>
          <w:lang w:val=""/>
        </w:rPr>
        <w:t>montowan</w:t>
      </w:r>
      <w:r w:rsidRPr="004505EB">
        <w:rPr>
          <w:rFonts w:ascii="Verdana" w:hAnsi="Verdana" w:cstheme="minorHAnsi"/>
          <w:color w:val="262626"/>
          <w:spacing w:val="4"/>
          <w:sz w:val="18"/>
          <w:szCs w:val="18"/>
          <w:u w:val="single"/>
          <w:lang w:val=""/>
        </w:rPr>
        <w:t>ych</w:t>
      </w:r>
      <w:r w:rsidR="00660805" w:rsidRPr="004505EB">
        <w:rPr>
          <w:rFonts w:ascii="Verdana" w:hAnsi="Verdana" w:cstheme="minorHAnsi"/>
          <w:color w:val="262626"/>
          <w:spacing w:val="4"/>
          <w:sz w:val="18"/>
          <w:szCs w:val="18"/>
          <w:u w:val="single"/>
          <w:lang w:val=""/>
        </w:rPr>
        <w:t xml:space="preserve"> na stelażach</w:t>
      </w:r>
      <w:r w:rsidRPr="004505EB">
        <w:rPr>
          <w:rFonts w:ascii="Verdana" w:hAnsi="Verdana" w:cstheme="minorHAnsi"/>
          <w:color w:val="262626"/>
          <w:spacing w:val="4"/>
          <w:sz w:val="18"/>
          <w:szCs w:val="18"/>
          <w:u w:val="single"/>
          <w:lang w:val=""/>
        </w:rPr>
        <w:t>:</w:t>
      </w:r>
    </w:p>
    <w:p w14:paraId="596B245D" w14:textId="07685A48" w:rsidR="00660805" w:rsidRPr="00F9443F" w:rsidRDefault="00FB67A5" w:rsidP="00660805">
      <w:pPr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</w:pPr>
      <w:r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 xml:space="preserve">Szafki </w:t>
      </w:r>
      <w:r w:rsidR="00660805" w:rsidRPr="00F9443F"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>pod blatem</w:t>
      </w:r>
      <w:r w:rsidR="00660805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(ilość i rodzaj ujęty w </w:t>
      </w:r>
      <w:r w:rsidR="0066080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specyfikacji szczegółowej</w:t>
      </w:r>
      <w:r w:rsidR="00660805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) </w:t>
      </w:r>
      <w:r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wykonane </w:t>
      </w:r>
      <w:r w:rsidR="00660805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w technologii (korpus, półka) z płyty laminowanej o zagęszczonej strukturze o grubości 18 mm pokrytej dwustronnie laminatem, zabezpieczone okleiną PCV o grubości 2 mm na wszystkich docinanych krawędziach. </w:t>
      </w:r>
      <w:r w:rsidR="00660805" w:rsidRPr="00F9443F"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>Drzwiczki i fronty szuflad</w:t>
      </w:r>
      <w:r w:rsidR="00660805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wykonane z płyty laminowanej o zagęszczonej strukturze o grubości 18 mm pokrytej dwustronnie laminatem, zabezpieczone okleiną PCV o grubości 2 mm na wszystkich docinanych krawędziach. Fronty szuflad oraz drzwi wykonane w systemie nakładanym na korpus skrzyniowy. Drzwi montowane na zawiasach puszkowych. Szuflady osadzone na </w:t>
      </w:r>
      <w:r w:rsidR="00660805" w:rsidRPr="002F3F4E">
        <w:rPr>
          <w:rFonts w:ascii="Verdana" w:hAnsi="Verdana" w:cstheme="minorHAnsi"/>
          <w:spacing w:val="4"/>
          <w:sz w:val="18"/>
          <w:szCs w:val="18"/>
          <w:lang w:val=""/>
        </w:rPr>
        <w:t xml:space="preserve">prowadnicach rolkowych samodomykających. </w:t>
      </w:r>
      <w:r w:rsidR="00660805" w:rsidRPr="002F3F4E">
        <w:rPr>
          <w:rFonts w:ascii="Verdana" w:hAnsi="Verdana" w:cstheme="minorHAnsi"/>
          <w:b/>
          <w:bCs/>
          <w:spacing w:val="4"/>
          <w:sz w:val="18"/>
          <w:szCs w:val="18"/>
          <w:lang w:val=""/>
        </w:rPr>
        <w:t>Uchwyty</w:t>
      </w:r>
      <w:r w:rsidR="00660805" w:rsidRPr="002F3F4E">
        <w:rPr>
          <w:rFonts w:ascii="Verdana" w:hAnsi="Verdana" w:cstheme="minorHAnsi"/>
          <w:spacing w:val="4"/>
          <w:sz w:val="18"/>
          <w:szCs w:val="18"/>
          <w:lang w:val=""/>
        </w:rPr>
        <w:t xml:space="preserve"> monolityczne, gładkie wykonane z tworzywa.</w:t>
      </w:r>
      <w:r w:rsidR="0018458E" w:rsidRPr="002F3F4E">
        <w:rPr>
          <w:rFonts w:ascii="Verdana" w:hAnsi="Verdana" w:cstheme="minorHAnsi"/>
          <w:spacing w:val="4"/>
          <w:sz w:val="18"/>
          <w:szCs w:val="18"/>
          <w:lang w:val=""/>
        </w:rPr>
        <w:t xml:space="preserve"> Kolor</w:t>
      </w:r>
      <w:r w:rsidR="001D08FE">
        <w:rPr>
          <w:rFonts w:ascii="Verdana" w:hAnsi="Verdana" w:cstheme="minorHAnsi"/>
          <w:spacing w:val="4"/>
          <w:sz w:val="18"/>
          <w:szCs w:val="18"/>
          <w:lang w:val=""/>
        </w:rPr>
        <w:t xml:space="preserve"> jasnoszary lub biały,</w:t>
      </w:r>
      <w:r w:rsidR="0018458E" w:rsidRPr="002F3F4E">
        <w:rPr>
          <w:rFonts w:ascii="Verdana" w:hAnsi="Verdana" w:cstheme="minorHAnsi"/>
          <w:spacing w:val="4"/>
          <w:sz w:val="18"/>
          <w:szCs w:val="18"/>
          <w:lang w:val=""/>
        </w:rPr>
        <w:t xml:space="preserve"> ujęty w specyfikacji szczegółowej</w:t>
      </w:r>
      <w:r w:rsidR="0018458E" w:rsidRPr="002F3F4E">
        <w:rPr>
          <w:rFonts w:ascii="Verdana" w:hAnsi="Verdana" w:cstheme="minorHAnsi"/>
          <w:spacing w:val="1"/>
          <w:sz w:val="18"/>
          <w:szCs w:val="18"/>
          <w:lang w:val=""/>
        </w:rPr>
        <w:t>.</w:t>
      </w:r>
    </w:p>
    <w:p w14:paraId="0DADA3A2" w14:textId="77777777" w:rsidR="00660805" w:rsidRPr="008E5894" w:rsidRDefault="00660805" w:rsidP="00027FE4">
      <w:pPr>
        <w:rPr>
          <w:rFonts w:ascii="Verdana" w:hAnsi="Verdana" w:cstheme="minorHAnsi"/>
          <w:b/>
          <w:bCs/>
          <w:sz w:val="18"/>
          <w:szCs w:val="18"/>
        </w:rPr>
      </w:pPr>
    </w:p>
    <w:p w14:paraId="3C76B5DD" w14:textId="6DE8D942" w:rsidR="00820781" w:rsidRPr="00F9443F" w:rsidRDefault="00023687" w:rsidP="00027FE4">
      <w:pPr>
        <w:rPr>
          <w:rFonts w:ascii="Verdana" w:hAnsi="Verdana" w:cstheme="minorHAnsi"/>
          <w:sz w:val="18"/>
          <w:szCs w:val="18"/>
        </w:rPr>
      </w:pPr>
      <w:r w:rsidRPr="008E5894">
        <w:rPr>
          <w:rFonts w:ascii="Verdana" w:hAnsi="Verdana" w:cstheme="minorHAnsi"/>
          <w:b/>
          <w:bCs/>
          <w:color w:val="262626"/>
          <w:spacing w:val="7"/>
          <w:sz w:val="18"/>
          <w:szCs w:val="18"/>
          <w:lang w:val=""/>
        </w:rPr>
        <w:t>I</w:t>
      </w:r>
      <w:r w:rsidR="00820781" w:rsidRPr="008E5894">
        <w:rPr>
          <w:rFonts w:ascii="Verdana" w:hAnsi="Verdana" w:cstheme="minorHAnsi"/>
          <w:b/>
          <w:bCs/>
          <w:color w:val="262626"/>
          <w:spacing w:val="7"/>
          <w:sz w:val="18"/>
          <w:szCs w:val="18"/>
          <w:lang w:val=""/>
        </w:rPr>
        <w:t>.</w:t>
      </w:r>
      <w:r w:rsidR="00FB67A5" w:rsidRPr="008E5894">
        <w:rPr>
          <w:rFonts w:ascii="Verdana" w:hAnsi="Verdana" w:cstheme="minorHAnsi"/>
          <w:b/>
          <w:bCs/>
          <w:color w:val="262626"/>
          <w:spacing w:val="7"/>
          <w:sz w:val="18"/>
          <w:szCs w:val="18"/>
          <w:lang w:val=""/>
        </w:rPr>
        <w:t>2</w:t>
      </w:r>
      <w:r w:rsidR="00820781" w:rsidRPr="00F9443F">
        <w:rPr>
          <w:rFonts w:ascii="Verdana" w:hAnsi="Verdana" w:cstheme="minorHAnsi"/>
          <w:color w:val="262626"/>
          <w:spacing w:val="7"/>
          <w:sz w:val="18"/>
          <w:szCs w:val="18"/>
          <w:lang w:val=""/>
        </w:rPr>
        <w:t xml:space="preserve"> Meble laboratoryjne - szczegółowe wymagania dla </w:t>
      </w:r>
      <w:r w:rsidR="00820781" w:rsidRPr="00F9443F">
        <w:rPr>
          <w:rFonts w:ascii="Verdana" w:hAnsi="Verdana" w:cstheme="minorHAnsi"/>
          <w:b/>
          <w:bCs/>
          <w:color w:val="262626"/>
          <w:spacing w:val="7"/>
          <w:sz w:val="18"/>
          <w:szCs w:val="18"/>
          <w:lang w:val=""/>
        </w:rPr>
        <w:t>zlewów, armatury:</w:t>
      </w:r>
    </w:p>
    <w:p w14:paraId="312BC15E" w14:textId="77777777" w:rsidR="00820781" w:rsidRPr="00F9443F" w:rsidRDefault="00820781" w:rsidP="00027FE4">
      <w:pPr>
        <w:rPr>
          <w:rFonts w:ascii="Verdana" w:hAnsi="Verdana" w:cstheme="minorHAnsi"/>
          <w:b/>
          <w:bCs/>
          <w:sz w:val="18"/>
          <w:szCs w:val="18"/>
        </w:rPr>
      </w:pPr>
      <w:r w:rsidRPr="00F9443F">
        <w:rPr>
          <w:rFonts w:ascii="Verdana" w:hAnsi="Verdana" w:cstheme="minorHAnsi"/>
          <w:b/>
          <w:bCs/>
          <w:color w:val="262626"/>
          <w:spacing w:val="13"/>
          <w:sz w:val="18"/>
          <w:szCs w:val="18"/>
          <w:lang w:val=""/>
        </w:rPr>
        <w:t>Zlewy:</w:t>
      </w:r>
    </w:p>
    <w:p w14:paraId="76A60411" w14:textId="284C6C49" w:rsidR="00820781" w:rsidRPr="00F9443F" w:rsidRDefault="00820781" w:rsidP="00027FE4">
      <w:pPr>
        <w:rPr>
          <w:rFonts w:ascii="Verdana" w:hAnsi="Verdana" w:cstheme="minorHAnsi"/>
          <w:sz w:val="18"/>
          <w:szCs w:val="18"/>
        </w:rPr>
      </w:pPr>
      <w:r w:rsidRPr="00F9443F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 xml:space="preserve">Zlewy wykonane z </w:t>
      </w:r>
      <w:r w:rsidR="0018458E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 xml:space="preserve">białej </w:t>
      </w:r>
      <w:r w:rsidRPr="00F9443F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>ceramiki</w:t>
      </w:r>
      <w:r w:rsidR="00FB67A5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 xml:space="preserve"> lub ze stali nierdzewnej. </w:t>
      </w:r>
      <w:r w:rsidRPr="00F9443F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 xml:space="preserve"> </w:t>
      </w:r>
      <w:r w:rsidR="00FB67A5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>W</w:t>
      </w:r>
      <w:r w:rsidRPr="00F9443F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>ymiary</w:t>
      </w:r>
      <w:r w:rsidR="00FB67A5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 xml:space="preserve"> i materiał</w:t>
      </w:r>
      <w:r w:rsidRPr="00F9443F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 xml:space="preserve"> </w:t>
      </w:r>
      <w:r w:rsidR="00FB67A5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ujęt</w:t>
      </w:r>
      <w:r w:rsidR="004F3339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e</w:t>
      </w:r>
      <w:r w:rsidR="00FB67A5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w </w:t>
      </w:r>
      <w:r w:rsidR="00FB67A5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specyfikacji szczegółowej</w:t>
      </w:r>
      <w:r w:rsidRPr="00F9443F">
        <w:rPr>
          <w:rFonts w:ascii="Verdana" w:hAnsi="Verdana" w:cstheme="minorHAnsi"/>
          <w:color w:val="262626"/>
          <w:spacing w:val="1"/>
          <w:sz w:val="18"/>
          <w:szCs w:val="18"/>
          <w:lang w:val=""/>
        </w:rPr>
        <w:t>;</w:t>
      </w:r>
    </w:p>
    <w:p w14:paraId="59F706F8" w14:textId="77777777" w:rsidR="00820781" w:rsidRPr="00F9443F" w:rsidRDefault="00820781" w:rsidP="00027FE4">
      <w:pPr>
        <w:rPr>
          <w:rFonts w:ascii="Verdana" w:hAnsi="Verdana" w:cstheme="minorHAnsi"/>
          <w:sz w:val="18"/>
          <w:szCs w:val="18"/>
        </w:rPr>
      </w:pPr>
      <w:r w:rsidRPr="00F9443F">
        <w:rPr>
          <w:rFonts w:ascii="Verdana" w:hAnsi="Verdana" w:cstheme="minorHAnsi"/>
          <w:b/>
          <w:bCs/>
          <w:color w:val="262626"/>
          <w:spacing w:val="11"/>
          <w:sz w:val="18"/>
          <w:szCs w:val="18"/>
          <w:lang w:val=""/>
        </w:rPr>
        <w:t>Armatura</w:t>
      </w:r>
      <w:r w:rsidRPr="00F9443F">
        <w:rPr>
          <w:rFonts w:ascii="Verdana" w:hAnsi="Verdana" w:cstheme="minorHAnsi"/>
          <w:color w:val="262626"/>
          <w:spacing w:val="11"/>
          <w:sz w:val="18"/>
          <w:szCs w:val="18"/>
          <w:lang w:val=""/>
        </w:rPr>
        <w:t>:</w:t>
      </w:r>
    </w:p>
    <w:p w14:paraId="74D34F9A" w14:textId="0C9E261D" w:rsidR="00820781" w:rsidRPr="00F9443F" w:rsidRDefault="00820781" w:rsidP="00027FE4">
      <w:pPr>
        <w:rPr>
          <w:rFonts w:ascii="Verdana" w:hAnsi="Verdana" w:cstheme="minorHAnsi"/>
          <w:sz w:val="18"/>
          <w:szCs w:val="18"/>
        </w:rPr>
      </w:pPr>
      <w:r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Armatura zainstalowana w blatach stołów roboczych zarówno do wody ciepłej jak i zimnej pokryta lakierem chemoodpornym</w:t>
      </w:r>
      <w:r w:rsidR="00E90F89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.</w:t>
      </w:r>
    </w:p>
    <w:p w14:paraId="69A1BC48" w14:textId="441D11CA" w:rsidR="00820781" w:rsidRPr="00F9443F" w:rsidRDefault="00820781" w:rsidP="00027FE4">
      <w:pPr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</w:pPr>
      <w:r w:rsidRPr="00F9443F"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  <w:t>Armatura do wody ciepłej i zimnej z mieszalnikiem pokrętła zaworów oznakowane kodem barwnym zgodnie z normą PN-EN 13792:2003</w:t>
      </w:r>
      <w:r w:rsidR="00FB67A5"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  <w:t>;</w:t>
      </w:r>
      <w:r w:rsidRPr="00F9443F"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  <w:t xml:space="preserve"> </w:t>
      </w:r>
      <w:r w:rsidR="00FB67A5"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  <w:t>w</w:t>
      </w:r>
      <w:r w:rsidRPr="00F9443F"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  <w:t>ylewka zakończona oliwką, odkręcaną, gwarantującą mo</w:t>
      </w:r>
      <w:r w:rsidR="00F9443F" w:rsidRPr="00F9443F"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  <w:t>ż</w:t>
      </w:r>
      <w:r w:rsidRPr="00F9443F"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  <w:t>liwości szczelnego podłączenia węży giętkich o ró</w:t>
      </w:r>
      <w:r w:rsidR="00F9443F" w:rsidRPr="00F9443F"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  <w:t>ż</w:t>
      </w:r>
      <w:r w:rsidRPr="00F9443F">
        <w:rPr>
          <w:rFonts w:ascii="Verdana" w:hAnsi="Verdana" w:cstheme="minorHAnsi"/>
          <w:color w:val="262626"/>
          <w:spacing w:val="3"/>
          <w:sz w:val="18"/>
          <w:szCs w:val="18"/>
          <w:lang w:val=""/>
        </w:rPr>
        <w:t>nych średnicach.</w:t>
      </w:r>
    </w:p>
    <w:p w14:paraId="19347AB9" w14:textId="77777777" w:rsidR="00820781" w:rsidRPr="008E5894" w:rsidRDefault="00820781" w:rsidP="00027FE4">
      <w:pPr>
        <w:rPr>
          <w:rFonts w:ascii="Verdana" w:hAnsi="Verdana" w:cstheme="minorHAnsi"/>
          <w:b/>
          <w:bCs/>
          <w:color w:val="262626"/>
          <w:spacing w:val="3"/>
          <w:sz w:val="18"/>
          <w:szCs w:val="18"/>
          <w:lang w:val=""/>
        </w:rPr>
      </w:pPr>
    </w:p>
    <w:p w14:paraId="3DA8BB7B" w14:textId="319D71E0" w:rsidR="00660805" w:rsidRPr="00F9443F" w:rsidRDefault="00660805" w:rsidP="00660805">
      <w:pPr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</w:pPr>
      <w:r w:rsidRPr="008E5894"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>I.</w:t>
      </w:r>
      <w:r w:rsidR="008E5894" w:rsidRPr="008E5894"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>3</w:t>
      </w:r>
      <w:r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</w:t>
      </w:r>
      <w:r w:rsidRPr="00F9443F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 xml:space="preserve">Meble laboratoryjne - ogólne wymagania dla </w:t>
      </w:r>
      <w:r w:rsidRPr="00F9443F">
        <w:rPr>
          <w:rFonts w:ascii="Verdana" w:hAnsi="Verdana" w:cstheme="minorHAnsi"/>
          <w:b/>
          <w:bCs/>
          <w:color w:val="262626"/>
          <w:spacing w:val="8"/>
          <w:sz w:val="18"/>
          <w:szCs w:val="18"/>
          <w:lang w:val=""/>
        </w:rPr>
        <w:t>regałów, szaf</w:t>
      </w:r>
      <w:r w:rsidR="00DD1EFB">
        <w:rPr>
          <w:rFonts w:ascii="Verdana" w:hAnsi="Verdana" w:cstheme="minorHAnsi"/>
          <w:b/>
          <w:bCs/>
          <w:color w:val="262626"/>
          <w:spacing w:val="8"/>
          <w:sz w:val="18"/>
          <w:szCs w:val="18"/>
          <w:lang w:val=""/>
        </w:rPr>
        <w:t>ek wiszących</w:t>
      </w:r>
      <w:r w:rsidR="003316AE">
        <w:rPr>
          <w:rFonts w:ascii="Verdana" w:hAnsi="Verdana" w:cstheme="minorHAnsi"/>
          <w:b/>
          <w:bCs/>
          <w:color w:val="262626"/>
          <w:spacing w:val="8"/>
          <w:sz w:val="18"/>
          <w:szCs w:val="18"/>
          <w:lang w:val=""/>
        </w:rPr>
        <w:t xml:space="preserve">, szaf na cokołach </w:t>
      </w:r>
      <w:r w:rsidRPr="00F9443F">
        <w:rPr>
          <w:rFonts w:ascii="Verdana" w:hAnsi="Verdana" w:cstheme="minorHAnsi"/>
          <w:b/>
          <w:bCs/>
          <w:color w:val="262626"/>
          <w:spacing w:val="8"/>
          <w:sz w:val="18"/>
          <w:szCs w:val="18"/>
          <w:lang w:val=""/>
        </w:rPr>
        <w:t xml:space="preserve"> i</w:t>
      </w:r>
      <w:r w:rsidRPr="00DD1EFB">
        <w:rPr>
          <w:rFonts w:ascii="Verdana" w:hAnsi="Verdana" w:cstheme="minorHAnsi"/>
          <w:b/>
          <w:bCs/>
          <w:color w:val="262626"/>
          <w:spacing w:val="8"/>
          <w:sz w:val="18"/>
          <w:szCs w:val="18"/>
          <w:lang w:val=""/>
        </w:rPr>
        <w:t xml:space="preserve"> szafek</w:t>
      </w:r>
      <w:r w:rsidRPr="00F9443F">
        <w:rPr>
          <w:rFonts w:ascii="Verdana" w:hAnsi="Verdana" w:cstheme="minorHAnsi"/>
          <w:b/>
          <w:bCs/>
          <w:color w:val="262626"/>
          <w:spacing w:val="8"/>
          <w:sz w:val="18"/>
          <w:szCs w:val="18"/>
          <w:lang w:val=""/>
        </w:rPr>
        <w:t xml:space="preserve"> na cokołach</w:t>
      </w:r>
      <w:r w:rsidRPr="00F9443F">
        <w:rPr>
          <w:rFonts w:ascii="Verdana" w:hAnsi="Verdana" w:cstheme="minorHAnsi"/>
          <w:color w:val="262626"/>
          <w:spacing w:val="8"/>
          <w:sz w:val="18"/>
          <w:szCs w:val="18"/>
          <w:lang w:val=""/>
        </w:rPr>
        <w:t>:</w:t>
      </w:r>
    </w:p>
    <w:p w14:paraId="0D2D3C65" w14:textId="5580E821" w:rsidR="00660805" w:rsidRPr="004F3339" w:rsidRDefault="003316AE" w:rsidP="00660805">
      <w:pPr>
        <w:rPr>
          <w:rFonts w:ascii="Verdana" w:hAnsi="Verdana" w:cstheme="minorHAnsi"/>
          <w:spacing w:val="4"/>
          <w:sz w:val="18"/>
          <w:szCs w:val="18"/>
          <w:lang w:val=""/>
        </w:rPr>
      </w:pPr>
      <w:r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>Szafy, s</w:t>
      </w:r>
      <w:r w:rsidR="00660805" w:rsidRPr="00F9443F">
        <w:rPr>
          <w:rFonts w:ascii="Verdana" w:hAnsi="Verdana" w:cstheme="minorHAnsi"/>
          <w:b/>
          <w:bCs/>
          <w:color w:val="262626"/>
          <w:spacing w:val="4"/>
          <w:sz w:val="18"/>
          <w:szCs w:val="18"/>
          <w:lang w:val=""/>
        </w:rPr>
        <w:t>zafki, regały</w:t>
      </w:r>
      <w:r w:rsidR="00660805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wykonane z płyty laminowanej o zagęszczonej strukturze o grubości 18 mm pokrytej dwustronnie laminatem, zabezpieczone okleiną PCV o grubości 2 mm na wszystkich docinanych krawędziach. </w:t>
      </w:r>
      <w:r w:rsidR="00660805" w:rsidRPr="0018458E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Drzwiczki i fronty szuflad</w:t>
      </w:r>
      <w:r w:rsidR="00660805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 xml:space="preserve"> wykonane z płyty laminowanej o zagęszczonej strukturze o grubości 18 mm pokrytej dwustronnie laminatem, zabezpieczone okleiną PCV o grubości 2 mm na wszystkich docinanych krawędziach. Drzwi montowane na zawiasach puszkowych. Szuflady osadzone na prowadnicach rolkowych samodomykających. </w:t>
      </w:r>
      <w:r w:rsidR="00660805" w:rsidRPr="0018458E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lastRenderedPageBreak/>
        <w:t xml:space="preserve">Uchwyty </w:t>
      </w:r>
      <w:r w:rsidR="00660805" w:rsidRPr="00F9443F">
        <w:rPr>
          <w:rFonts w:ascii="Verdana" w:hAnsi="Verdana" w:cstheme="minorHAnsi"/>
          <w:color w:val="262626"/>
          <w:spacing w:val="4"/>
          <w:sz w:val="18"/>
          <w:szCs w:val="18"/>
          <w:lang w:val=""/>
        </w:rPr>
        <w:t>monolityczne, gładki</w:t>
      </w:r>
      <w:r w:rsidR="00660805" w:rsidRPr="002F3F4E">
        <w:rPr>
          <w:rFonts w:ascii="Verdana" w:hAnsi="Verdana" w:cstheme="minorHAnsi"/>
          <w:spacing w:val="4"/>
          <w:sz w:val="18"/>
          <w:szCs w:val="18"/>
          <w:lang w:val=""/>
        </w:rPr>
        <w:t>e wykonane z tworzywa.</w:t>
      </w:r>
      <w:r w:rsidR="0018458E" w:rsidRPr="002F3F4E">
        <w:rPr>
          <w:rFonts w:ascii="Verdana" w:hAnsi="Verdana" w:cstheme="minorHAnsi"/>
          <w:spacing w:val="4"/>
          <w:sz w:val="18"/>
          <w:szCs w:val="18"/>
          <w:lang w:val=""/>
        </w:rPr>
        <w:t xml:space="preserve"> </w:t>
      </w:r>
      <w:r w:rsidR="0018458E" w:rsidRPr="002F3F4E">
        <w:rPr>
          <w:rFonts w:ascii="Verdana" w:hAnsi="Verdana" w:cstheme="minorHAnsi"/>
          <w:spacing w:val="8"/>
          <w:sz w:val="18"/>
          <w:szCs w:val="18"/>
          <w:lang w:val=""/>
        </w:rPr>
        <w:t>Cokoły o wysokości 1</w:t>
      </w:r>
      <w:r w:rsidR="00F02B3D" w:rsidRPr="002F3F4E">
        <w:rPr>
          <w:rFonts w:ascii="Verdana" w:hAnsi="Verdana" w:cstheme="minorHAnsi"/>
          <w:spacing w:val="8"/>
          <w:sz w:val="18"/>
          <w:szCs w:val="18"/>
          <w:lang w:val=""/>
        </w:rPr>
        <w:t xml:space="preserve">0 </w:t>
      </w:r>
      <w:r w:rsidR="0018458E" w:rsidRPr="002F3F4E">
        <w:rPr>
          <w:rFonts w:ascii="Verdana" w:hAnsi="Verdana" w:cstheme="minorHAnsi"/>
          <w:spacing w:val="8"/>
          <w:sz w:val="18"/>
          <w:szCs w:val="18"/>
          <w:lang w:val=""/>
        </w:rPr>
        <w:t xml:space="preserve">cm. </w:t>
      </w:r>
      <w:r w:rsidR="0018458E" w:rsidRPr="002F3F4E">
        <w:rPr>
          <w:rFonts w:ascii="Verdana" w:hAnsi="Verdana" w:cstheme="minorHAnsi"/>
          <w:spacing w:val="4"/>
          <w:sz w:val="18"/>
          <w:szCs w:val="18"/>
          <w:lang w:val=""/>
        </w:rPr>
        <w:t>Kolor</w:t>
      </w:r>
      <w:r w:rsidR="004F3339">
        <w:rPr>
          <w:rFonts w:ascii="Verdana" w:hAnsi="Verdana" w:cstheme="minorHAnsi"/>
          <w:spacing w:val="4"/>
          <w:sz w:val="18"/>
          <w:szCs w:val="18"/>
          <w:lang w:val=""/>
        </w:rPr>
        <w:t xml:space="preserve"> jasnoszary lub biały,</w:t>
      </w:r>
      <w:r w:rsidR="0018458E" w:rsidRPr="002F3F4E">
        <w:rPr>
          <w:rFonts w:ascii="Verdana" w:hAnsi="Verdana" w:cstheme="minorHAnsi"/>
          <w:spacing w:val="4"/>
          <w:sz w:val="18"/>
          <w:szCs w:val="18"/>
          <w:lang w:val=""/>
        </w:rPr>
        <w:t xml:space="preserve"> ujęty w specyfikacji szczegółowej</w:t>
      </w:r>
      <w:r w:rsidR="0018458E" w:rsidRPr="002F3F4E">
        <w:rPr>
          <w:rFonts w:ascii="Verdana" w:hAnsi="Verdana" w:cstheme="minorHAnsi"/>
          <w:spacing w:val="1"/>
          <w:sz w:val="18"/>
          <w:szCs w:val="18"/>
          <w:lang w:val=""/>
        </w:rPr>
        <w:t>.</w:t>
      </w:r>
    </w:p>
    <w:p w14:paraId="386A40E8" w14:textId="77777777" w:rsidR="00820781" w:rsidRPr="00F9443F" w:rsidRDefault="00820781" w:rsidP="00027FE4">
      <w:pPr>
        <w:rPr>
          <w:rFonts w:ascii="Verdana" w:hAnsi="Verdana"/>
          <w:color w:val="FF0000"/>
          <w:sz w:val="18"/>
          <w:szCs w:val="18"/>
        </w:rPr>
      </w:pPr>
    </w:p>
    <w:p w14:paraId="38CC73CB" w14:textId="63E72A6A" w:rsidR="005A100C" w:rsidRPr="00F9443F" w:rsidRDefault="005A100C" w:rsidP="00430576">
      <w:pPr>
        <w:rPr>
          <w:rFonts w:ascii="Verdana" w:hAnsi="Verdana"/>
          <w:spacing w:val="-12"/>
          <w:sz w:val="18"/>
          <w:szCs w:val="18"/>
        </w:rPr>
      </w:pPr>
      <w:r w:rsidRPr="008E5894">
        <w:rPr>
          <w:rFonts w:ascii="Verdana" w:hAnsi="Verdana"/>
          <w:b/>
          <w:bCs/>
          <w:sz w:val="18"/>
          <w:szCs w:val="18"/>
        </w:rPr>
        <w:t>I.</w:t>
      </w:r>
      <w:r w:rsidR="008E5894" w:rsidRPr="008E5894">
        <w:rPr>
          <w:rFonts w:ascii="Verdana" w:hAnsi="Verdana"/>
          <w:b/>
          <w:bCs/>
          <w:sz w:val="18"/>
          <w:szCs w:val="18"/>
        </w:rPr>
        <w:t>4</w:t>
      </w:r>
      <w:r w:rsidRPr="00F9443F">
        <w:rPr>
          <w:rFonts w:ascii="Verdana" w:hAnsi="Verdana"/>
          <w:sz w:val="18"/>
          <w:szCs w:val="18"/>
        </w:rPr>
        <w:t xml:space="preserve"> </w:t>
      </w:r>
      <w:r w:rsidRPr="00F9443F">
        <w:rPr>
          <w:rFonts w:ascii="Verdana" w:hAnsi="Verdana"/>
          <w:spacing w:val="-12"/>
          <w:sz w:val="18"/>
          <w:szCs w:val="18"/>
        </w:rPr>
        <w:t>Dokumenty jakie należy dołączyć do oferty w celu potwierdzenia zgodności z wymaganiami zamawiającego.</w:t>
      </w:r>
    </w:p>
    <w:p w14:paraId="3DDCB8C6" w14:textId="3DEF40AD" w:rsidR="005A100C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 xml:space="preserve">Certyfikat </w:t>
      </w:r>
      <w:r w:rsidRPr="00430576">
        <w:rPr>
          <w:rFonts w:ascii="Verdana" w:hAnsi="Verdana"/>
          <w:b/>
          <w:bCs/>
          <w:spacing w:val="-12"/>
          <w:sz w:val="18"/>
          <w:szCs w:val="18"/>
        </w:rPr>
        <w:t>systemu jakości</w:t>
      </w:r>
      <w:r w:rsidRPr="00430576">
        <w:rPr>
          <w:rFonts w:ascii="Verdana" w:hAnsi="Verdana"/>
          <w:spacing w:val="-12"/>
          <w:sz w:val="18"/>
          <w:szCs w:val="18"/>
        </w:rPr>
        <w:t>, czyli certyfikat spełniania wymagań odpowiedniej Polskiej Normy (np. PN-EN ISO 9001</w:t>
      </w:r>
      <w:r w:rsidR="001344D2" w:rsidRPr="00430576">
        <w:rPr>
          <w:rFonts w:ascii="Verdana" w:hAnsi="Verdana"/>
          <w:spacing w:val="-12"/>
          <w:sz w:val="18"/>
          <w:szCs w:val="18"/>
        </w:rPr>
        <w:t xml:space="preserve">:2015-10 </w:t>
      </w:r>
      <w:bookmarkStart w:id="0" w:name="_Hlk132367142"/>
      <w:r w:rsidR="001344D2" w:rsidRPr="00430576">
        <w:rPr>
          <w:rFonts w:ascii="Verdana" w:hAnsi="Verdana"/>
          <w:color w:val="FF0000"/>
          <w:spacing w:val="-12"/>
          <w:sz w:val="18"/>
          <w:szCs w:val="18"/>
        </w:rPr>
        <w:t xml:space="preserve">lub </w:t>
      </w:r>
      <w:r w:rsidR="001344D2" w:rsidRPr="00430576">
        <w:rPr>
          <w:rFonts w:ascii="Verdana" w:hAnsi="Verdana"/>
          <w:color w:val="FF0000"/>
          <w:spacing w:val="-12"/>
          <w:sz w:val="18"/>
          <w:szCs w:val="18"/>
          <w:u w:val="single"/>
        </w:rPr>
        <w:t>równoważnej</w:t>
      </w:r>
      <w:bookmarkEnd w:id="0"/>
      <w:r w:rsidRPr="00430576">
        <w:rPr>
          <w:rFonts w:ascii="Verdana" w:hAnsi="Verdana"/>
          <w:spacing w:val="-12"/>
          <w:sz w:val="18"/>
          <w:szCs w:val="18"/>
        </w:rPr>
        <w:t>) dotyczącej systemów zapewniania jakości w zakresie ''Projektowanie produkcja i serwis mebli oraz sprzętu laboratoryjnego'', wydany przez jednostkę akredytowaną w Polsce i uprawnioną do certyfikacji w zakresie systemów zarządzania jakością.</w:t>
      </w:r>
    </w:p>
    <w:p w14:paraId="57A965A3" w14:textId="45924630" w:rsidR="005A100C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 xml:space="preserve">Certyfikat </w:t>
      </w:r>
      <w:r w:rsidRPr="00430576">
        <w:rPr>
          <w:rFonts w:ascii="Verdana" w:hAnsi="Verdana"/>
          <w:b/>
          <w:bCs/>
          <w:spacing w:val="-12"/>
          <w:sz w:val="18"/>
          <w:szCs w:val="18"/>
        </w:rPr>
        <w:t>systemu zarządzania środowiskiem</w:t>
      </w:r>
      <w:r w:rsidRPr="00430576">
        <w:rPr>
          <w:rFonts w:ascii="Verdana" w:hAnsi="Verdana"/>
          <w:spacing w:val="-12"/>
          <w:sz w:val="18"/>
          <w:szCs w:val="18"/>
        </w:rPr>
        <w:t>, czyli certyfikat spełniania wymagań odpowiedniej Polskiej Normy (np. PN-EN ISO 14001</w:t>
      </w:r>
      <w:r w:rsidR="001344D2" w:rsidRPr="00430576">
        <w:rPr>
          <w:rFonts w:ascii="Verdana" w:hAnsi="Verdana"/>
          <w:spacing w:val="-12"/>
          <w:sz w:val="18"/>
          <w:szCs w:val="18"/>
        </w:rPr>
        <w:t>:2015-09</w:t>
      </w:r>
      <w:r w:rsidR="001344D2" w:rsidRPr="001344D2">
        <w:t xml:space="preserve"> </w:t>
      </w:r>
      <w:r w:rsidR="001344D2" w:rsidRPr="00430576">
        <w:rPr>
          <w:rFonts w:ascii="Verdana" w:hAnsi="Verdana"/>
          <w:color w:val="FF0000"/>
          <w:spacing w:val="-12"/>
          <w:sz w:val="18"/>
          <w:szCs w:val="18"/>
          <w:u w:val="single"/>
        </w:rPr>
        <w:t>lub równoważnej</w:t>
      </w:r>
      <w:r w:rsidRPr="00430576">
        <w:rPr>
          <w:rFonts w:ascii="Verdana" w:hAnsi="Verdana"/>
          <w:spacing w:val="-12"/>
          <w:sz w:val="18"/>
          <w:szCs w:val="18"/>
        </w:rPr>
        <w:t>) w zakresie ''Projektowanie produkcja i serwis mebli oraz sprzętu laboratoryjnego'' Wydany przez jednostkę akredytowaną w Polsce i uprawnioną do certyfikacji w zakresie systemów zarządzania środowiskiem.</w:t>
      </w:r>
    </w:p>
    <w:p w14:paraId="3DE60C12" w14:textId="54B0315D" w:rsidR="005A100C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 xml:space="preserve">Certyfikat </w:t>
      </w:r>
      <w:r w:rsidRPr="00430576">
        <w:rPr>
          <w:rFonts w:ascii="Verdana" w:hAnsi="Verdana"/>
          <w:b/>
          <w:bCs/>
          <w:spacing w:val="-12"/>
          <w:sz w:val="18"/>
          <w:szCs w:val="18"/>
        </w:rPr>
        <w:t>systemu zarządzania BHP</w:t>
      </w:r>
      <w:r w:rsidRPr="00430576">
        <w:rPr>
          <w:rFonts w:ascii="Verdana" w:hAnsi="Verdana"/>
          <w:spacing w:val="-12"/>
          <w:sz w:val="18"/>
          <w:szCs w:val="18"/>
        </w:rPr>
        <w:t xml:space="preserve">, czyli certyfikat spełniania </w:t>
      </w:r>
      <w:r w:rsidR="001344D2" w:rsidRPr="00430576">
        <w:rPr>
          <w:rFonts w:ascii="Verdana" w:hAnsi="Verdana"/>
          <w:spacing w:val="-12"/>
          <w:sz w:val="18"/>
          <w:szCs w:val="18"/>
        </w:rPr>
        <w:t>w</w:t>
      </w:r>
      <w:r w:rsidRPr="00430576">
        <w:rPr>
          <w:rFonts w:ascii="Verdana" w:hAnsi="Verdana"/>
          <w:spacing w:val="-12"/>
          <w:sz w:val="18"/>
          <w:szCs w:val="18"/>
        </w:rPr>
        <w:t xml:space="preserve">ymagań odpowiedniej </w:t>
      </w:r>
      <w:r w:rsidR="001344D2" w:rsidRPr="00430576">
        <w:rPr>
          <w:rFonts w:ascii="Verdana" w:hAnsi="Verdana"/>
          <w:spacing w:val="-12"/>
          <w:sz w:val="18"/>
          <w:szCs w:val="18"/>
        </w:rPr>
        <w:t xml:space="preserve">Polskiej </w:t>
      </w:r>
      <w:r w:rsidRPr="00430576">
        <w:rPr>
          <w:rFonts w:ascii="Verdana" w:hAnsi="Verdana"/>
          <w:spacing w:val="-12"/>
          <w:sz w:val="18"/>
          <w:szCs w:val="18"/>
        </w:rPr>
        <w:t>Normy (np. PN ISO 45001</w:t>
      </w:r>
      <w:r w:rsidR="001344D2" w:rsidRPr="00430576">
        <w:rPr>
          <w:rFonts w:ascii="Verdana" w:hAnsi="Verdana"/>
          <w:spacing w:val="-12"/>
          <w:sz w:val="18"/>
          <w:szCs w:val="18"/>
        </w:rPr>
        <w:t>:2018-06</w:t>
      </w:r>
      <w:r w:rsidR="001344D2" w:rsidRPr="001344D2">
        <w:t xml:space="preserve"> </w:t>
      </w:r>
      <w:r w:rsidR="001344D2" w:rsidRPr="00430576">
        <w:rPr>
          <w:rFonts w:ascii="Verdana" w:hAnsi="Verdana"/>
          <w:color w:val="FF0000"/>
          <w:spacing w:val="-12"/>
          <w:sz w:val="18"/>
          <w:szCs w:val="18"/>
          <w:u w:val="single"/>
        </w:rPr>
        <w:t>lub równoważnej</w:t>
      </w:r>
      <w:r w:rsidRPr="00430576">
        <w:rPr>
          <w:rFonts w:ascii="Verdana" w:hAnsi="Verdana"/>
          <w:spacing w:val="-12"/>
          <w:sz w:val="18"/>
          <w:szCs w:val="18"/>
        </w:rPr>
        <w:t>) w zakresie "Projektowanie produkcja i serwis mebli oraz sprzętu laboratoryjnego" Wydany przez jednostkę akredytowaną w Polsce i uprawnioną do certyfikacji w zakresie systemów zarządzania BHP.</w:t>
      </w:r>
    </w:p>
    <w:p w14:paraId="216C7547" w14:textId="6C44950C" w:rsidR="005A100C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>Atest higieniczny na armaturę laboratoryjną zainstalowaną w stołach laboratoryjnych, z przeznaczeniem do montażu w instalacjach wodociągowyc</w:t>
      </w:r>
      <w:r w:rsidR="00266F87" w:rsidRPr="00430576">
        <w:rPr>
          <w:rFonts w:ascii="Verdana" w:hAnsi="Verdana"/>
          <w:spacing w:val="-12"/>
          <w:sz w:val="18"/>
          <w:szCs w:val="18"/>
        </w:rPr>
        <w:t>h</w:t>
      </w:r>
      <w:r w:rsidRPr="00430576">
        <w:rPr>
          <w:rFonts w:ascii="Verdana" w:hAnsi="Verdana"/>
          <w:spacing w:val="-12"/>
          <w:sz w:val="18"/>
          <w:szCs w:val="18"/>
        </w:rPr>
        <w:t xml:space="preserve"> oraz gazowych w stołach laboratoryjnych oraz dygestoriach wydany przez Państwowy Zakład Higieny w Warszawie lub </w:t>
      </w:r>
      <w:r w:rsidRPr="00430576">
        <w:rPr>
          <w:rFonts w:ascii="Verdana" w:hAnsi="Verdana"/>
          <w:spacing w:val="-12"/>
          <w:sz w:val="18"/>
          <w:szCs w:val="18"/>
          <w:u w:val="single"/>
        </w:rPr>
        <w:t>jednostkę równoważną</w:t>
      </w:r>
      <w:r w:rsidRPr="00430576">
        <w:rPr>
          <w:rFonts w:ascii="Verdana" w:hAnsi="Verdana"/>
          <w:spacing w:val="-12"/>
          <w:sz w:val="18"/>
          <w:szCs w:val="18"/>
        </w:rPr>
        <w:t>.</w:t>
      </w:r>
    </w:p>
    <w:p w14:paraId="066910B5" w14:textId="31A146B9" w:rsidR="005A100C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 xml:space="preserve">Potwierdzenie grubość powłoki epoksydowej, którą pokryte są stelaże mebli laboratoryjnych. Grubość musi wynosić min. 200 </w:t>
      </w:r>
      <w:proofErr w:type="spellStart"/>
      <w:r w:rsidRPr="00430576">
        <w:rPr>
          <w:rFonts w:ascii="Verdana" w:hAnsi="Verdana"/>
          <w:spacing w:val="-12"/>
          <w:sz w:val="18"/>
          <w:szCs w:val="18"/>
        </w:rPr>
        <w:t>um</w:t>
      </w:r>
      <w:proofErr w:type="spellEnd"/>
      <w:r w:rsidRPr="00430576">
        <w:rPr>
          <w:rFonts w:ascii="Verdana" w:hAnsi="Verdana"/>
          <w:spacing w:val="-12"/>
          <w:sz w:val="18"/>
          <w:szCs w:val="18"/>
        </w:rPr>
        <w:t xml:space="preserve"> potwierdzona sprawozdaniem z badań zgodnie z normą PN-EN ISO 2178</w:t>
      </w:r>
      <w:r w:rsidR="001344D2" w:rsidRPr="00430576">
        <w:rPr>
          <w:rFonts w:ascii="Verdana" w:hAnsi="Verdana"/>
          <w:spacing w:val="-12"/>
          <w:sz w:val="18"/>
          <w:szCs w:val="18"/>
        </w:rPr>
        <w:t>:2016-06</w:t>
      </w:r>
      <w:r w:rsidRPr="00430576">
        <w:rPr>
          <w:rFonts w:ascii="Verdana" w:hAnsi="Verdana"/>
          <w:spacing w:val="-12"/>
          <w:sz w:val="18"/>
          <w:szCs w:val="18"/>
        </w:rPr>
        <w:t xml:space="preserve"> wystawionym przez laboratorium akredytowane w tym zakresie.</w:t>
      </w:r>
    </w:p>
    <w:p w14:paraId="69443617" w14:textId="69140C94" w:rsidR="005A100C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>W celu potwierdzenia odpowiedniego zabezpieczenia przed korozją blachy</w:t>
      </w:r>
      <w:r w:rsidR="00B35B0E" w:rsidRPr="00430576">
        <w:rPr>
          <w:rFonts w:ascii="Verdana" w:hAnsi="Verdana"/>
          <w:spacing w:val="-12"/>
          <w:sz w:val="18"/>
          <w:szCs w:val="18"/>
        </w:rPr>
        <w:t>,</w:t>
      </w:r>
      <w:r w:rsidRPr="00430576">
        <w:rPr>
          <w:rFonts w:ascii="Verdana" w:hAnsi="Verdana"/>
          <w:spacing w:val="-12"/>
          <w:sz w:val="18"/>
          <w:szCs w:val="18"/>
        </w:rPr>
        <w:t xml:space="preserve"> z któr</w:t>
      </w:r>
      <w:r w:rsidR="00B35B0E" w:rsidRPr="00430576">
        <w:rPr>
          <w:rFonts w:ascii="Verdana" w:hAnsi="Verdana"/>
          <w:spacing w:val="-12"/>
          <w:sz w:val="18"/>
          <w:szCs w:val="18"/>
        </w:rPr>
        <w:t>ej</w:t>
      </w:r>
      <w:r w:rsidRPr="00430576">
        <w:rPr>
          <w:rFonts w:ascii="Verdana" w:hAnsi="Verdana"/>
          <w:spacing w:val="-12"/>
          <w:sz w:val="18"/>
          <w:szCs w:val="18"/>
        </w:rPr>
        <w:t xml:space="preserve"> wykonanie są stelaże mebli laboratoryjnych, stal musi posiadać raport z badań odporności korozyjnej według PN-EN ISO 9227</w:t>
      </w:r>
      <w:r w:rsidR="00B35B0E" w:rsidRPr="00430576">
        <w:rPr>
          <w:rFonts w:ascii="Verdana" w:hAnsi="Verdana"/>
          <w:spacing w:val="-12"/>
          <w:sz w:val="18"/>
          <w:szCs w:val="18"/>
        </w:rPr>
        <w:t>:2017-06</w:t>
      </w:r>
      <w:r w:rsidRPr="00430576">
        <w:rPr>
          <w:rFonts w:ascii="Verdana" w:hAnsi="Verdana"/>
          <w:spacing w:val="-12"/>
          <w:sz w:val="18"/>
          <w:szCs w:val="18"/>
        </w:rPr>
        <w:t xml:space="preserve"> </w:t>
      </w:r>
      <w:r w:rsidR="00B35B0E" w:rsidRPr="00430576">
        <w:rPr>
          <w:rFonts w:ascii="Verdana" w:hAnsi="Verdana"/>
          <w:spacing w:val="-12"/>
          <w:sz w:val="18"/>
          <w:szCs w:val="18"/>
        </w:rPr>
        <w:t>(</w:t>
      </w:r>
      <w:r w:rsidR="00B35B0E" w:rsidRPr="00430576">
        <w:rPr>
          <w:rFonts w:ascii="Verdana" w:hAnsi="Verdana"/>
          <w:color w:val="FF0000"/>
          <w:spacing w:val="-12"/>
          <w:sz w:val="18"/>
          <w:szCs w:val="18"/>
          <w:u w:val="single"/>
        </w:rPr>
        <w:t>lub równoważnej)</w:t>
      </w:r>
      <w:r w:rsidR="00B35B0E" w:rsidRPr="00430576">
        <w:rPr>
          <w:rFonts w:ascii="Verdana" w:hAnsi="Verdana"/>
          <w:spacing w:val="-12"/>
          <w:sz w:val="18"/>
          <w:szCs w:val="18"/>
        </w:rPr>
        <w:t xml:space="preserve"> </w:t>
      </w:r>
      <w:r w:rsidRPr="00430576">
        <w:rPr>
          <w:rFonts w:ascii="Verdana" w:hAnsi="Verdana"/>
          <w:spacing w:val="-12"/>
          <w:sz w:val="18"/>
          <w:szCs w:val="18"/>
        </w:rPr>
        <w:t>wystawion</w:t>
      </w:r>
      <w:r w:rsidR="00B35B0E" w:rsidRPr="00430576">
        <w:rPr>
          <w:rFonts w:ascii="Verdana" w:hAnsi="Verdana"/>
          <w:spacing w:val="-12"/>
          <w:sz w:val="18"/>
          <w:szCs w:val="18"/>
        </w:rPr>
        <w:t>y</w:t>
      </w:r>
      <w:r w:rsidRPr="00430576">
        <w:rPr>
          <w:rFonts w:ascii="Verdana" w:hAnsi="Verdana"/>
          <w:spacing w:val="-12"/>
          <w:sz w:val="18"/>
          <w:szCs w:val="18"/>
        </w:rPr>
        <w:t xml:space="preserve"> przez laboratorium akredytowane w tym zakresie. Raport z badań dodatkowo musi posiadać badanie zgodnie z normą PN-EN ISO 4628-8</w:t>
      </w:r>
      <w:r w:rsidR="00B35B0E" w:rsidRPr="00430576">
        <w:rPr>
          <w:rFonts w:ascii="Verdana" w:hAnsi="Verdana"/>
          <w:spacing w:val="-12"/>
          <w:sz w:val="18"/>
          <w:szCs w:val="18"/>
        </w:rPr>
        <w:t>:2013-05</w:t>
      </w:r>
      <w:r w:rsidR="00B35B0E" w:rsidRPr="00430576">
        <w:rPr>
          <w:rFonts w:ascii="Verdana" w:hAnsi="Verdana"/>
          <w:color w:val="FF0000"/>
          <w:spacing w:val="-12"/>
          <w:sz w:val="18"/>
          <w:szCs w:val="18"/>
        </w:rPr>
        <w:t xml:space="preserve"> </w:t>
      </w:r>
      <w:r w:rsidR="00B35B0E" w:rsidRPr="00430576">
        <w:rPr>
          <w:rFonts w:ascii="Verdana" w:hAnsi="Verdana"/>
          <w:color w:val="FF0000"/>
          <w:spacing w:val="-12"/>
          <w:sz w:val="18"/>
          <w:szCs w:val="18"/>
          <w:u w:val="single"/>
        </w:rPr>
        <w:t>(lub równoważną)</w:t>
      </w:r>
      <w:r w:rsidRPr="00430576">
        <w:rPr>
          <w:rFonts w:ascii="Verdana" w:hAnsi="Verdana"/>
          <w:spacing w:val="-12"/>
          <w:sz w:val="18"/>
          <w:szCs w:val="18"/>
        </w:rPr>
        <w:t xml:space="preserve"> potwierdzające odporność korozyjną w przypadku uszkodzenia powłoki.</w:t>
      </w:r>
    </w:p>
    <w:p w14:paraId="29244149" w14:textId="04D5FF15" w:rsidR="005A100C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>Certyfikat na zgodność z normą PN EN 16121+A1</w:t>
      </w:r>
      <w:r w:rsidR="0094352F" w:rsidRPr="00430576">
        <w:rPr>
          <w:rFonts w:ascii="Verdana" w:hAnsi="Verdana"/>
          <w:spacing w:val="-12"/>
          <w:sz w:val="18"/>
          <w:szCs w:val="18"/>
        </w:rPr>
        <w:t xml:space="preserve">:2007-11 </w:t>
      </w:r>
      <w:r w:rsidR="0094352F" w:rsidRPr="00430576">
        <w:rPr>
          <w:rFonts w:ascii="Verdana" w:hAnsi="Verdana"/>
          <w:color w:val="FF0000"/>
          <w:spacing w:val="-12"/>
          <w:sz w:val="18"/>
          <w:szCs w:val="18"/>
          <w:u w:val="single"/>
        </w:rPr>
        <w:t>(lub równoważną)</w:t>
      </w:r>
      <w:r w:rsidR="0094352F" w:rsidRPr="00430576">
        <w:rPr>
          <w:rFonts w:ascii="Verdana" w:hAnsi="Verdana"/>
          <w:spacing w:val="-12"/>
          <w:sz w:val="18"/>
          <w:szCs w:val="18"/>
        </w:rPr>
        <w:t xml:space="preserve"> </w:t>
      </w:r>
      <w:r w:rsidRPr="00430576">
        <w:rPr>
          <w:rFonts w:ascii="Verdana" w:hAnsi="Verdana"/>
          <w:spacing w:val="-12"/>
          <w:sz w:val="18"/>
          <w:szCs w:val="18"/>
        </w:rPr>
        <w:t>- Meble laboratoryjne do przechowywania - Wymagania i metody badań wydany przez akredytowaną i upoważnioną do tego jednostkę wraz z kartą oceny wyników badań wyrobu, w zakresie szafy laboratoryjnej wykonanej z tworzywa sztucznego. Certyfikat musi być wydany przez akredytowaną jednostkę certyfikującą uprawnioną do wydawania certyfikatów w tym zakresie.</w:t>
      </w:r>
    </w:p>
    <w:p w14:paraId="06D3B847" w14:textId="69DE00EA" w:rsidR="005A100C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>Certyfikat na zgodność z normą PN EN 13150</w:t>
      </w:r>
      <w:r w:rsidR="0094352F" w:rsidRPr="00430576">
        <w:rPr>
          <w:rFonts w:ascii="Verdana" w:hAnsi="Verdana"/>
          <w:spacing w:val="-12"/>
          <w:sz w:val="18"/>
          <w:szCs w:val="18"/>
        </w:rPr>
        <w:t xml:space="preserve">:2020-07 </w:t>
      </w:r>
      <w:r w:rsidR="0094352F" w:rsidRPr="00430576">
        <w:rPr>
          <w:rFonts w:ascii="Verdana" w:hAnsi="Verdana"/>
          <w:color w:val="FF0000"/>
          <w:spacing w:val="-12"/>
          <w:sz w:val="18"/>
          <w:szCs w:val="18"/>
          <w:u w:val="single"/>
        </w:rPr>
        <w:t>(lub równoważną)</w:t>
      </w:r>
      <w:r w:rsidR="0094352F" w:rsidRPr="00430576">
        <w:rPr>
          <w:rFonts w:ascii="Verdana" w:hAnsi="Verdana"/>
          <w:spacing w:val="-12"/>
          <w:sz w:val="18"/>
          <w:szCs w:val="18"/>
        </w:rPr>
        <w:t xml:space="preserve"> </w:t>
      </w:r>
      <w:r w:rsidR="00D65D8A" w:rsidRPr="00430576">
        <w:rPr>
          <w:rFonts w:ascii="Verdana" w:hAnsi="Verdana"/>
          <w:spacing w:val="-12"/>
          <w:sz w:val="18"/>
          <w:szCs w:val="18"/>
        </w:rPr>
        <w:t xml:space="preserve">- </w:t>
      </w:r>
      <w:r w:rsidRPr="00430576">
        <w:rPr>
          <w:rFonts w:ascii="Verdana" w:hAnsi="Verdana"/>
          <w:spacing w:val="-12"/>
          <w:sz w:val="18"/>
          <w:szCs w:val="18"/>
        </w:rPr>
        <w:t>Wymiary, wymagania bezpieczeństwa i metody badań wydany przez akredytowaną i upoważnioną do tego jednostkę wraz z kartą oceny wyników badań wyboru, w zakresie stołu laboratoryjnego na stelażu stalowym. Certyfikat musi by</w:t>
      </w:r>
      <w:r w:rsidR="00266F87" w:rsidRPr="00430576">
        <w:rPr>
          <w:rFonts w:ascii="Verdana" w:hAnsi="Verdana"/>
          <w:spacing w:val="-12"/>
          <w:sz w:val="18"/>
          <w:szCs w:val="18"/>
        </w:rPr>
        <w:t>ć</w:t>
      </w:r>
      <w:r w:rsidRPr="00430576">
        <w:rPr>
          <w:rFonts w:ascii="Verdana" w:hAnsi="Verdana"/>
          <w:spacing w:val="-12"/>
          <w:sz w:val="18"/>
          <w:szCs w:val="18"/>
        </w:rPr>
        <w:t xml:space="preserve"> wydany przez akredytowaną jednostkę ce</w:t>
      </w:r>
      <w:r w:rsidR="00266F87" w:rsidRPr="00430576">
        <w:rPr>
          <w:rFonts w:ascii="Verdana" w:hAnsi="Verdana"/>
          <w:spacing w:val="-12"/>
          <w:sz w:val="18"/>
          <w:szCs w:val="18"/>
        </w:rPr>
        <w:t>r</w:t>
      </w:r>
      <w:r w:rsidRPr="00430576">
        <w:rPr>
          <w:rFonts w:ascii="Verdana" w:hAnsi="Verdana"/>
          <w:spacing w:val="-12"/>
          <w:sz w:val="18"/>
          <w:szCs w:val="18"/>
        </w:rPr>
        <w:t>tyfikując</w:t>
      </w:r>
      <w:r w:rsidR="00266F87" w:rsidRPr="00430576">
        <w:rPr>
          <w:rFonts w:ascii="Verdana" w:hAnsi="Verdana"/>
          <w:spacing w:val="-12"/>
          <w:sz w:val="18"/>
          <w:szCs w:val="18"/>
        </w:rPr>
        <w:t>ą</w:t>
      </w:r>
      <w:r w:rsidRPr="00430576">
        <w:rPr>
          <w:rFonts w:ascii="Verdana" w:hAnsi="Verdana"/>
          <w:spacing w:val="-12"/>
          <w:sz w:val="18"/>
          <w:szCs w:val="18"/>
        </w:rPr>
        <w:t xml:space="preserve"> uprawnioną do wydawania certyfikatów w tym zakresie.</w:t>
      </w:r>
    </w:p>
    <w:p w14:paraId="5AAC5177" w14:textId="12F8149E" w:rsidR="005A100C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ind w:left="709"/>
        <w:jc w:val="both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>Atest higieniczny na stoły laboratoryjne.</w:t>
      </w:r>
    </w:p>
    <w:p w14:paraId="3341A037" w14:textId="0EFE74EC" w:rsidR="00F94071" w:rsidRPr="00430576" w:rsidRDefault="005A100C" w:rsidP="00430576">
      <w:pPr>
        <w:pStyle w:val="Akapitzlist"/>
        <w:numPr>
          <w:ilvl w:val="0"/>
          <w:numId w:val="5"/>
        </w:numPr>
        <w:spacing w:line="360" w:lineRule="auto"/>
        <w:rPr>
          <w:rFonts w:ascii="Verdana" w:hAnsi="Verdana"/>
          <w:spacing w:val="-12"/>
          <w:sz w:val="18"/>
          <w:szCs w:val="18"/>
        </w:rPr>
      </w:pPr>
      <w:r w:rsidRPr="00430576">
        <w:rPr>
          <w:rFonts w:ascii="Verdana" w:hAnsi="Verdana"/>
          <w:spacing w:val="-12"/>
          <w:sz w:val="18"/>
          <w:szCs w:val="18"/>
        </w:rPr>
        <w:t xml:space="preserve">Atest higieniczny dla laminatu </w:t>
      </w:r>
      <w:proofErr w:type="spellStart"/>
      <w:r w:rsidRPr="00430576">
        <w:rPr>
          <w:rFonts w:ascii="Verdana" w:hAnsi="Verdana"/>
          <w:spacing w:val="-12"/>
          <w:sz w:val="18"/>
          <w:szCs w:val="18"/>
        </w:rPr>
        <w:t>postforming</w:t>
      </w:r>
      <w:proofErr w:type="spellEnd"/>
      <w:r w:rsidRPr="00430576">
        <w:rPr>
          <w:rFonts w:ascii="Verdana" w:hAnsi="Verdana"/>
          <w:spacing w:val="-12"/>
          <w:sz w:val="18"/>
          <w:szCs w:val="18"/>
        </w:rPr>
        <w:t xml:space="preserve"> wydany przez Narodowy Instytut Zdrowia Publicznego PZH lub jednostkę </w:t>
      </w:r>
      <w:r w:rsidRPr="00430576">
        <w:rPr>
          <w:rFonts w:ascii="Verdana" w:hAnsi="Verdana"/>
          <w:spacing w:val="-12"/>
          <w:sz w:val="18"/>
          <w:szCs w:val="18"/>
          <w:u w:val="single"/>
        </w:rPr>
        <w:t>równoważną</w:t>
      </w:r>
      <w:r w:rsidRPr="00430576">
        <w:rPr>
          <w:rFonts w:ascii="Verdana" w:hAnsi="Verdana"/>
          <w:spacing w:val="-12"/>
          <w:sz w:val="18"/>
          <w:szCs w:val="18"/>
        </w:rPr>
        <w:t>.</w:t>
      </w:r>
    </w:p>
    <w:p w14:paraId="26404F28" w14:textId="77777777" w:rsidR="00A07E34" w:rsidRPr="00F9443F" w:rsidRDefault="00A07E34" w:rsidP="00A07E34">
      <w:pPr>
        <w:keepNext/>
        <w:keepLines/>
        <w:shd w:val="clear" w:color="auto" w:fill="FFFFFF"/>
        <w:tabs>
          <w:tab w:val="left" w:pos="720"/>
        </w:tabs>
        <w:suppressAutoHyphens/>
        <w:ind w:left="10"/>
        <w:rPr>
          <w:rFonts w:ascii="Verdana" w:hAnsi="Verdana"/>
          <w:spacing w:val="-12"/>
          <w:sz w:val="18"/>
          <w:szCs w:val="18"/>
        </w:rPr>
      </w:pPr>
      <w:r w:rsidRPr="00F9443F">
        <w:rPr>
          <w:rFonts w:ascii="Verdana" w:hAnsi="Verdana"/>
          <w:b/>
          <w:bCs/>
          <w:spacing w:val="-9"/>
          <w:sz w:val="18"/>
          <w:szCs w:val="18"/>
        </w:rPr>
        <w:lastRenderedPageBreak/>
        <w:t>II SZCZEGÓŁOWA SPECYFIKACJA MEBLI LABORATORYJNYCH</w:t>
      </w:r>
    </w:p>
    <w:tbl>
      <w:tblPr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543"/>
        <w:gridCol w:w="2120"/>
      </w:tblGrid>
      <w:tr w:rsidR="00A07E34" w:rsidRPr="00F9443F" w14:paraId="35C7126B" w14:textId="77777777" w:rsidTr="00AC6939">
        <w:trPr>
          <w:trHeight w:val="197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86E1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1.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14F2" w14:textId="77777777" w:rsidR="00A07E34" w:rsidRDefault="00A07E34" w:rsidP="00AC6939">
            <w:pPr>
              <w:widowControl w:val="0"/>
              <w:tabs>
                <w:tab w:val="right" w:pos="709"/>
                <w:tab w:val="left" w:pos="1134"/>
                <w:tab w:val="left" w:pos="3969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 xml:space="preserve">Stół laboratoryjny przyścienny o wymiarach </w:t>
            </w:r>
          </w:p>
          <w:p w14:paraId="0CB84C07" w14:textId="77777777" w:rsidR="00A07E34" w:rsidRPr="00040551" w:rsidRDefault="00A07E34" w:rsidP="00AC6939">
            <w:pPr>
              <w:widowControl w:val="0"/>
              <w:tabs>
                <w:tab w:val="right" w:pos="709"/>
                <w:tab w:val="left" w:pos="1134"/>
                <w:tab w:val="left" w:pos="3969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 xml:space="preserve">(szer. x gł. x wys.) 900 x 600 x 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750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mm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  <w:r w:rsidRPr="00040551">
              <w:rPr>
                <w:rFonts w:ascii="Verdana" w:eastAsia="Times New Roman" w:hAnsi="Verdana"/>
                <w:b/>
                <w:lang w:eastAsia="ar-SA"/>
              </w:rPr>
              <w:t xml:space="preserve"> </w:t>
            </w:r>
            <w:r w:rsidRPr="00DD2CCB">
              <w:rPr>
                <w:rFonts w:ascii="Verdana" w:eastAsia="Times New Roman" w:hAnsi="Verdana"/>
                <w:bCs/>
                <w:lang w:eastAsia="ar-SA"/>
              </w:rPr>
              <w:t>w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sparty na stelażu typoszereg A z szafkami </w:t>
            </w:r>
            <w:proofErr w:type="spellStart"/>
            <w:r w:rsidRPr="00040551">
              <w:rPr>
                <w:rFonts w:ascii="Verdana" w:eastAsia="Times New Roman" w:hAnsi="Verdana"/>
                <w:bCs/>
                <w:lang w:eastAsia="ar-SA"/>
              </w:rPr>
              <w:t>podblatowymi</w:t>
            </w:r>
            <w:proofErr w:type="spellEnd"/>
            <w:r w:rsidRPr="00040551">
              <w:rPr>
                <w:rFonts w:ascii="Verdana" w:eastAsia="Times New Roman" w:hAnsi="Verdana"/>
                <w:bCs/>
                <w:lang w:eastAsia="ar-SA"/>
              </w:rPr>
              <w:t>:</w:t>
            </w:r>
          </w:p>
          <w:p w14:paraId="1549604B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1x półk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na klawiatur</w:t>
            </w:r>
            <w:r>
              <w:rPr>
                <w:rFonts w:ascii="Verdana" w:eastAsia="Times New Roman" w:hAnsi="Verdana"/>
                <w:lang w:eastAsia="ar-SA"/>
              </w:rPr>
              <w:t>ę,</w:t>
            </w:r>
          </w:p>
          <w:p w14:paraId="3AFFD61E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1x półk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na jednostkę monitora szerokość 250mm</w:t>
            </w:r>
            <w:r>
              <w:rPr>
                <w:rFonts w:ascii="Verdana" w:eastAsia="Times New Roman" w:hAnsi="Verdana"/>
                <w:lang w:eastAsia="ar-SA"/>
              </w:rPr>
              <w:t>.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 w:cs="Times New Roman"/>
                <w:strike/>
                <w:lang w:eastAsia="ar-SA"/>
              </w:rPr>
              <w:t xml:space="preserve"> </w:t>
            </w:r>
          </w:p>
          <w:p w14:paraId="03C61192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 w:cs="Times New Roman"/>
                <w:lang w:eastAsia="ar-SA"/>
              </w:rPr>
            </w:pPr>
            <w:r w:rsidRPr="00040551">
              <w:rPr>
                <w:rFonts w:ascii="Verdana" w:eastAsia="Times New Roman" w:hAnsi="Verdana" w:cs="Times New Roman"/>
                <w:lang w:eastAsia="ar-SA"/>
              </w:rPr>
              <w:t>Pozostała przestrzeń niezabudowana.</w:t>
            </w:r>
          </w:p>
          <w:p w14:paraId="609CCB41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bookmarkStart w:id="1" w:name="_Hlk132274035"/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040551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7A2E65CF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  <w:bookmarkEnd w:id="1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4B74D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0CF8DD9E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425AA54E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101</w:t>
            </w:r>
          </w:p>
          <w:p w14:paraId="2A846FF0" w14:textId="77777777" w:rsidR="00A07E34" w:rsidRPr="002240A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</w:t>
            </w:r>
          </w:p>
        </w:tc>
      </w:tr>
      <w:tr w:rsidR="00A07E34" w:rsidRPr="00F9443F" w14:paraId="5F203027" w14:textId="77777777" w:rsidTr="00AC6939">
        <w:trPr>
          <w:trHeight w:val="1963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709C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2.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ECD10" w14:textId="77777777" w:rsidR="00A07E34" w:rsidRDefault="00A07E34" w:rsidP="00AC6939">
            <w:pPr>
              <w:widowControl w:val="0"/>
              <w:numPr>
                <w:ilvl w:val="0"/>
                <w:numId w:val="4"/>
              </w:numPr>
              <w:tabs>
                <w:tab w:val="right" w:pos="709"/>
                <w:tab w:val="left" w:pos="1134"/>
                <w:tab w:val="left" w:pos="3969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Stół laboratoryjny przyścienny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L-kształtny o wymiarach </w:t>
            </w:r>
          </w:p>
          <w:p w14:paraId="75EDC815" w14:textId="77777777" w:rsidR="00A07E34" w:rsidRPr="00040551" w:rsidRDefault="00A07E34" w:rsidP="00AC6939">
            <w:pPr>
              <w:widowControl w:val="0"/>
              <w:numPr>
                <w:ilvl w:val="0"/>
                <w:numId w:val="4"/>
              </w:numPr>
              <w:tabs>
                <w:tab w:val="right" w:pos="709"/>
                <w:tab w:val="left" w:pos="1134"/>
                <w:tab w:val="left" w:pos="3969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(szer.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>x gł.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x wys.) 1100/1800 x 600/500 x 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750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mm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 </w:t>
            </w:r>
            <w:r>
              <w:rPr>
                <w:rFonts w:ascii="Verdana" w:eastAsia="Times New Roman" w:hAnsi="Verdana"/>
                <w:bCs/>
                <w:lang w:eastAsia="ar-SA"/>
              </w:rPr>
              <w:t>w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sparty na stelażu typoszereg A z szafkami </w:t>
            </w:r>
            <w:proofErr w:type="spellStart"/>
            <w:r w:rsidRPr="00040551">
              <w:rPr>
                <w:rFonts w:ascii="Verdana" w:eastAsia="Times New Roman" w:hAnsi="Verdana"/>
                <w:bCs/>
                <w:lang w:eastAsia="ar-SA"/>
              </w:rPr>
              <w:t>podblatowymi</w:t>
            </w:r>
            <w:proofErr w:type="spellEnd"/>
            <w:r w:rsidRPr="00040551">
              <w:rPr>
                <w:rFonts w:ascii="Verdana" w:eastAsia="Times New Roman" w:hAnsi="Verdana"/>
                <w:bCs/>
                <w:lang w:eastAsia="ar-SA"/>
              </w:rPr>
              <w:t>:</w:t>
            </w:r>
          </w:p>
          <w:p w14:paraId="3E21D5B3" w14:textId="77777777" w:rsidR="00A07E34" w:rsidRPr="00040551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1x szafka 450 mm jednodrzwiowa z dwiema półkami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</w:t>
            </w:r>
          </w:p>
          <w:p w14:paraId="33100879" w14:textId="77777777" w:rsidR="00A07E34" w:rsidRPr="00040551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1x szafk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450 mm z czterema szufladami. </w:t>
            </w:r>
          </w:p>
          <w:p w14:paraId="0921D8A3" w14:textId="77777777" w:rsidR="00A07E34" w:rsidRPr="00040551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Pozostała przestrzeń pod blatem niezabudowana.</w:t>
            </w:r>
          </w:p>
          <w:p w14:paraId="72808E0C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bookmarkStart w:id="2" w:name="_Hlk132274451"/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040551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48D66256" w14:textId="77777777" w:rsidR="00A07E34" w:rsidRPr="007E0FF2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  <w:bookmarkEnd w:id="2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605F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5B890243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3228B7CE" w14:textId="77777777" w:rsidR="00A07E34" w:rsidRPr="002240A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color w:val="FF0000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101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br/>
              <w:t>poz. 2 (2a-2b)</w:t>
            </w:r>
          </w:p>
        </w:tc>
      </w:tr>
      <w:tr w:rsidR="00A07E34" w:rsidRPr="00F9443F" w14:paraId="72CAB97C" w14:textId="77777777" w:rsidTr="00AC6939">
        <w:trPr>
          <w:trHeight w:val="111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2B98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3.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967D7" w14:textId="77777777" w:rsidR="00A07E34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pacing w:line="240" w:lineRule="auto"/>
              <w:ind w:left="1134" w:hanging="1134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 xml:space="preserve">Szafka </w:t>
            </w:r>
            <w:r>
              <w:rPr>
                <w:rFonts w:ascii="Verdana" w:eastAsia="Times New Roman" w:hAnsi="Verdana"/>
                <w:lang w:eastAsia="ar-SA"/>
              </w:rPr>
              <w:t xml:space="preserve">laminowana 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jezdna o wymiarach </w:t>
            </w:r>
          </w:p>
          <w:p w14:paraId="72C1AC99" w14:textId="77777777" w:rsidR="00A07E34" w:rsidRPr="00040551" w:rsidRDefault="00A07E34" w:rsidP="00AC6939">
            <w:pPr>
              <w:tabs>
                <w:tab w:val="left" w:pos="0"/>
                <w:tab w:val="right" w:pos="709"/>
                <w:tab w:val="decimal" w:pos="7371"/>
                <w:tab w:val="decimal" w:pos="9072"/>
              </w:tabs>
              <w:spacing w:line="240" w:lineRule="auto"/>
              <w:ind w:hanging="2"/>
              <w:jc w:val="left"/>
              <w:rPr>
                <w:rFonts w:ascii="Verdana" w:eastAsia="Times New Roman" w:hAnsi="Verdana"/>
                <w:b/>
                <w:bCs/>
                <w:u w:val="single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(szer. x gł. x wys.) 600x550x900 mm na kółkach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  <w:r w:rsidRPr="00040551">
              <w:rPr>
                <w:rFonts w:ascii="Verdana" w:eastAsia="Times New Roman" w:hAnsi="Verdana"/>
                <w:b/>
                <w:bCs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>otwarta z półką</w:t>
            </w:r>
            <w:r w:rsidRPr="00040551">
              <w:rPr>
                <w:rFonts w:ascii="Verdana" w:eastAsia="Times New Roman" w:hAnsi="Verdana"/>
                <w:b/>
                <w:bCs/>
                <w:lang w:eastAsia="ar-SA"/>
              </w:rPr>
              <w:t>.</w:t>
            </w:r>
          </w:p>
          <w:p w14:paraId="0B074F6A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pacing w:line="240" w:lineRule="auto"/>
              <w:ind w:right="1557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040551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327E434A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pacing w:line="240" w:lineRule="auto"/>
              <w:ind w:right="1557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8470C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59FA770B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78B5B91C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>pokój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 101</w:t>
            </w:r>
          </w:p>
          <w:p w14:paraId="6E8B5863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3</w:t>
            </w:r>
          </w:p>
        </w:tc>
      </w:tr>
      <w:tr w:rsidR="00A07E34" w:rsidRPr="00F9443F" w14:paraId="230D0EAF" w14:textId="77777777" w:rsidTr="00AC6939">
        <w:trPr>
          <w:trHeight w:val="111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BD0F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4.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3E1C1" w14:textId="77777777" w:rsidR="00A07E34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Stół laboratoryjny przyścienny L-kształtny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>o wymiarach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</w:p>
          <w:p w14:paraId="56A8AC3D" w14:textId="77777777" w:rsidR="00A07E34" w:rsidRPr="00040551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 xml:space="preserve">(szer. x gł. x wys.) 2750/1050 x 600 x 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900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mm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  <w:r w:rsidRPr="00040551">
              <w:rPr>
                <w:rFonts w:ascii="Verdana" w:eastAsia="Times New Roman" w:hAnsi="Verdana"/>
                <w:b/>
                <w:lang w:eastAsia="ar-SA"/>
              </w:rPr>
              <w:t xml:space="preserve"> </w:t>
            </w:r>
            <w:r w:rsidRPr="008B77A2">
              <w:rPr>
                <w:rFonts w:ascii="Verdana" w:eastAsia="Times New Roman" w:hAnsi="Verdana"/>
                <w:bCs/>
                <w:lang w:eastAsia="ar-SA"/>
              </w:rPr>
              <w:t>w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sparty na stelażu typoszereg A z szafkami </w:t>
            </w:r>
            <w:proofErr w:type="spellStart"/>
            <w:r w:rsidRPr="00040551">
              <w:rPr>
                <w:rFonts w:ascii="Verdana" w:eastAsia="Times New Roman" w:hAnsi="Verdana"/>
                <w:bCs/>
                <w:lang w:eastAsia="ar-SA"/>
              </w:rPr>
              <w:t>podblatowymi</w:t>
            </w:r>
            <w:proofErr w:type="spellEnd"/>
            <w:r w:rsidRPr="00040551">
              <w:rPr>
                <w:rFonts w:ascii="Verdana" w:eastAsia="Times New Roman" w:hAnsi="Verdana"/>
                <w:bCs/>
                <w:lang w:eastAsia="ar-SA"/>
              </w:rPr>
              <w:t>:</w:t>
            </w:r>
          </w:p>
          <w:p w14:paraId="1FE47535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1x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szafka 900 mm dwudrzwiowa z dostępem do przestrzeni narożnej z półką wypełniającą przestrzeń narożną, </w:t>
            </w:r>
          </w:p>
          <w:p w14:paraId="1A712BF4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2x szafka 600 mm jednodrzwiowa z półką i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>szufladą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</w:p>
          <w:p w14:paraId="02AFDDE0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1x szafk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450 mm jednodrzwiow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bez półki</w:t>
            </w:r>
            <w:r>
              <w:rPr>
                <w:rFonts w:ascii="Verdana" w:eastAsia="Times New Roman" w:hAnsi="Verdana"/>
                <w:lang w:eastAsia="ar-SA"/>
              </w:rPr>
              <w:t>.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</w:t>
            </w:r>
          </w:p>
          <w:p w14:paraId="2FDF90A0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040551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2EBC1116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843FE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0C8560A9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73D9F0C2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10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  <w:p w14:paraId="0AF6399E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 (1a-1d)</w:t>
            </w:r>
          </w:p>
        </w:tc>
      </w:tr>
      <w:tr w:rsidR="00A07E34" w:rsidRPr="00F9443F" w14:paraId="128662FF" w14:textId="77777777" w:rsidTr="00AC6939">
        <w:trPr>
          <w:trHeight w:val="101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1076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5.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9643E" w14:textId="77777777" w:rsidR="00A07E34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>
              <w:rPr>
                <w:rFonts w:ascii="Verdana" w:eastAsia="Times New Roman" w:hAnsi="Verdana" w:cs="Times New Roman"/>
                <w:lang w:eastAsia="ar-SA"/>
              </w:rPr>
              <w:t>S</w:t>
            </w:r>
            <w:r w:rsidRPr="00040551">
              <w:rPr>
                <w:rFonts w:ascii="Verdana" w:eastAsia="Times New Roman" w:hAnsi="Verdana" w:cs="Times New Roman"/>
                <w:lang w:eastAsia="ar-SA"/>
              </w:rPr>
              <w:t>zafka</w:t>
            </w:r>
            <w:r>
              <w:rPr>
                <w:rFonts w:ascii="Verdana" w:eastAsia="Times New Roman" w:hAnsi="Verdana" w:cs="Times New Roman"/>
                <w:lang w:eastAsia="ar-SA"/>
              </w:rPr>
              <w:t xml:space="preserve"> w</w:t>
            </w:r>
            <w:r w:rsidRPr="00040551">
              <w:rPr>
                <w:rFonts w:ascii="Verdana" w:eastAsia="Times New Roman" w:hAnsi="Verdana" w:cs="Times New Roman"/>
                <w:lang w:eastAsia="ar-SA"/>
              </w:rPr>
              <w:t xml:space="preserve">olnostojąca </w:t>
            </w:r>
            <w:r>
              <w:rPr>
                <w:rFonts w:ascii="Verdana" w:eastAsia="Times New Roman" w:hAnsi="Verdana" w:cs="Times New Roman"/>
                <w:lang w:eastAsia="ar-SA"/>
              </w:rPr>
              <w:t>o</w:t>
            </w:r>
            <w:r w:rsidRPr="00040551">
              <w:rPr>
                <w:rFonts w:ascii="Verdana" w:eastAsia="Times New Roman" w:hAnsi="Verdana"/>
                <w:lang w:eastAsia="ar-SA"/>
              </w:rPr>
              <w:t xml:space="preserve"> wymiarach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</w:p>
          <w:p w14:paraId="09879583" w14:textId="77777777" w:rsidR="00A07E34" w:rsidRPr="00040551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 w:cs="Times New Roman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>(szer.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>x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>gł.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/>
                <w:lang w:eastAsia="ar-SA"/>
              </w:rPr>
              <w:t>x wys.)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 w:cs="Times New Roman"/>
                <w:lang w:eastAsia="ar-SA"/>
              </w:rPr>
              <w:t>700x500x900 mm</w:t>
            </w:r>
            <w:r>
              <w:rPr>
                <w:rFonts w:ascii="Verdana" w:eastAsia="Times New Roman" w:hAnsi="Verdana" w:cs="Times New Roman"/>
                <w:lang w:eastAsia="ar-SA"/>
              </w:rPr>
              <w:t>.</w:t>
            </w:r>
            <w:r w:rsidRPr="00040551">
              <w:rPr>
                <w:rFonts w:ascii="Verdana" w:eastAsia="Times New Roman" w:hAnsi="Verdana" w:cs="Times New Roman"/>
                <w:lang w:eastAsia="ar-SA"/>
              </w:rPr>
              <w:t xml:space="preserve"> </w:t>
            </w:r>
            <w:r w:rsidRPr="007200AF">
              <w:rPr>
                <w:rFonts w:ascii="Verdana" w:eastAsia="Times New Roman" w:hAnsi="Verdana" w:cs="Times New Roman"/>
                <w:lang w:eastAsia="ar-SA"/>
              </w:rPr>
              <w:t>Szafka</w:t>
            </w:r>
            <w:r>
              <w:rPr>
                <w:rFonts w:ascii="Verdana" w:eastAsia="Times New Roman" w:hAnsi="Verdana" w:cs="Times New Roman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 w:cs="Times New Roman"/>
                <w:lang w:eastAsia="ar-SA"/>
              </w:rPr>
              <w:t>dwudrzwiowa</w:t>
            </w:r>
            <w:r>
              <w:rPr>
                <w:rFonts w:ascii="Verdana" w:eastAsia="Times New Roman" w:hAnsi="Verdana" w:cs="Times New Roman"/>
                <w:lang w:eastAsia="ar-SA"/>
              </w:rPr>
              <w:t xml:space="preserve"> na cokołach</w:t>
            </w:r>
            <w:r w:rsidRPr="007200AF">
              <w:rPr>
                <w:rFonts w:ascii="Verdana" w:eastAsia="Times New Roman" w:hAnsi="Verdana" w:cs="Times New Roman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 w:cs="Times New Roman"/>
                <w:lang w:eastAsia="ar-SA"/>
              </w:rPr>
              <w:t>z jedną</w:t>
            </w:r>
            <w:r w:rsidRPr="00840D40">
              <w:rPr>
                <w:rFonts w:ascii="Verdana" w:eastAsia="Times New Roman" w:hAnsi="Verdana" w:cs="Times New Roman"/>
                <w:lang w:eastAsia="ar-SA"/>
              </w:rPr>
              <w:t xml:space="preserve"> </w:t>
            </w:r>
            <w:r w:rsidRPr="00040551">
              <w:rPr>
                <w:rFonts w:ascii="Verdana" w:eastAsia="Times New Roman" w:hAnsi="Verdana" w:cs="Times New Roman"/>
                <w:lang w:eastAsia="ar-SA"/>
              </w:rPr>
              <w:t>półką</w:t>
            </w:r>
            <w:r>
              <w:rPr>
                <w:rFonts w:ascii="Verdana" w:eastAsia="Times New Roman" w:hAnsi="Verdana" w:cs="Times New Roman"/>
                <w:lang w:eastAsia="ar-SA"/>
              </w:rPr>
              <w:t>.</w:t>
            </w:r>
          </w:p>
          <w:p w14:paraId="317F8727" w14:textId="77777777" w:rsidR="00A07E34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040551">
              <w:rPr>
                <w:rFonts w:ascii="Verdana" w:eastAsia="Times New Roman" w:hAnsi="Verdana"/>
                <w:lang w:eastAsia="ar-SA"/>
              </w:rPr>
              <w:t xml:space="preserve">Blat wykonany z laminatu </w:t>
            </w:r>
            <w:proofErr w:type="spellStart"/>
            <w:r w:rsidRPr="00040551">
              <w:rPr>
                <w:rFonts w:ascii="Verdana" w:eastAsia="Times New Roman" w:hAnsi="Verdana"/>
                <w:lang w:eastAsia="ar-SA"/>
              </w:rPr>
              <w:t>postforming</w:t>
            </w:r>
            <w:proofErr w:type="spellEnd"/>
            <w:r w:rsidRPr="00040551">
              <w:rPr>
                <w:rFonts w:ascii="Verdana" w:eastAsia="Times New Roman" w:hAnsi="Verdana"/>
                <w:lang w:eastAsia="ar-SA"/>
              </w:rPr>
              <w:t>.</w:t>
            </w:r>
          </w:p>
          <w:p w14:paraId="04709E5E" w14:textId="77777777" w:rsidR="00A07E34" w:rsidRPr="007E0FF2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sz w:val="22"/>
                <w:szCs w:val="22"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81C4A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6DE24029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1BC459B6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10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</w:t>
            </w:r>
          </w:p>
          <w:p w14:paraId="56B2557C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2</w:t>
            </w:r>
          </w:p>
        </w:tc>
      </w:tr>
      <w:tr w:rsidR="00A07E34" w:rsidRPr="00F9443F" w14:paraId="323F2DFD" w14:textId="77777777" w:rsidTr="00AC6939">
        <w:trPr>
          <w:trHeight w:val="111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8829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6.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5739" w14:textId="77777777" w:rsidR="00A07E34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Stół laboratoryjny przyścienny L-kształtny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o wymiarach </w:t>
            </w:r>
          </w:p>
          <w:p w14:paraId="665306BD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u w:val="single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 xml:space="preserve">(szer. x gł. x wys.) 7650/1650 x 600 x </w:t>
            </w:r>
            <w:r w:rsidRPr="00840D40">
              <w:rPr>
                <w:rFonts w:ascii="Verdana" w:eastAsia="Times New Roman" w:hAnsi="Verdana"/>
                <w:bCs/>
                <w:lang w:eastAsia="ar-SA"/>
              </w:rPr>
              <w:t>900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mm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wsparty</w:t>
            </w:r>
            <w:r>
              <w:rPr>
                <w:rFonts w:ascii="Verdana" w:eastAsia="Times New Roman" w:hAnsi="Verdana"/>
                <w:lang w:eastAsia="ar-SA"/>
              </w:rPr>
              <w:t xml:space="preserve"> na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stelażu typoszereg A z szafkami </w:t>
            </w:r>
            <w:proofErr w:type="spellStart"/>
            <w:r w:rsidRPr="00840D40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 w:rsidRPr="00840D40">
              <w:rPr>
                <w:rFonts w:ascii="Verdana" w:eastAsia="Times New Roman" w:hAnsi="Verdana"/>
                <w:lang w:eastAsia="ar-SA"/>
              </w:rPr>
              <w:t>:</w:t>
            </w:r>
          </w:p>
          <w:p w14:paraId="1A366332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color w:val="000000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2x szafk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900 mm jednodrzwiow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z półką i czterema szufladami,</w:t>
            </w:r>
          </w:p>
          <w:p w14:paraId="3388232C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color w:val="000000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1x szafka 900 mm dwudrzwiowa z półką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</w:p>
          <w:p w14:paraId="08BA16B2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color w:val="000000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3x szafk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450 mm jednodrzwiow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z półką,</w:t>
            </w:r>
          </w:p>
          <w:p w14:paraId="6605579E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strike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1x szafk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450 mm jednodrzwiow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bez półki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</w:p>
          <w:p w14:paraId="75FF4800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1x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>szafk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450 mm jednodrzwiow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z szufladą i półką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</w:p>
          <w:p w14:paraId="5D7A0EA6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strike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1x szafk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600 mm dwudrzwiow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z dostępem do przestrzeni narożnej z półką wypełniającą </w:t>
            </w:r>
            <w:r>
              <w:rPr>
                <w:rFonts w:ascii="Verdana" w:eastAsia="Times New Roman" w:hAnsi="Verdana"/>
                <w:lang w:eastAsia="ar-SA"/>
              </w:rPr>
              <w:t>przestrzeń narożną.</w:t>
            </w:r>
          </w:p>
          <w:p w14:paraId="2E90F0D0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strike/>
                <w:lang w:eastAsia="ar-SA"/>
              </w:rPr>
            </w:pPr>
            <w:r w:rsidRPr="00840D40">
              <w:rPr>
                <w:rFonts w:ascii="Verdana" w:eastAsia="Times New Roman" w:hAnsi="Verdana" w:cs="Times New Roman"/>
                <w:lang w:eastAsia="ar-SA"/>
              </w:rPr>
              <w:t>Pozostała przestrzeń niezabudowana</w:t>
            </w:r>
            <w:r>
              <w:rPr>
                <w:rFonts w:ascii="Verdana" w:eastAsia="Times New Roman" w:hAnsi="Verdana" w:cs="Times New Roman"/>
                <w:lang w:eastAsia="ar-SA"/>
              </w:rPr>
              <w:t>.</w:t>
            </w:r>
          </w:p>
          <w:p w14:paraId="097334BB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ind w:right="1557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bookmarkStart w:id="3" w:name="_Hlk132274548"/>
            <w:r w:rsidRPr="00840D40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840D40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840D40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23BAA341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ind w:right="1557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  <w:bookmarkEnd w:id="3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5CCBB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415BECCA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7E97C677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>pokój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 10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  <w:p w14:paraId="1FA5AF34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 (1a-1i)</w:t>
            </w:r>
          </w:p>
        </w:tc>
      </w:tr>
      <w:tr w:rsidR="00A07E34" w:rsidRPr="00F9443F" w14:paraId="0D00C057" w14:textId="77777777" w:rsidTr="00AC6939">
        <w:trPr>
          <w:trHeight w:val="1691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236B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lastRenderedPageBreak/>
              <w:t>7.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97EA" w14:textId="77777777" w:rsidR="00A07E34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Stół laboratoryjny przyścienny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o wymiarach </w:t>
            </w:r>
          </w:p>
          <w:p w14:paraId="3B53AFE5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 w:cs="Times New Roman"/>
                <w:strike/>
                <w:color w:val="0070C0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(szer.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>x gł.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x wys.) 2500 x 600 x </w:t>
            </w:r>
            <w:r w:rsidRPr="00840D40">
              <w:rPr>
                <w:rFonts w:ascii="Verdana" w:eastAsia="Times New Roman" w:hAnsi="Verdana"/>
                <w:bCs/>
                <w:lang w:eastAsia="ar-SA"/>
              </w:rPr>
              <w:t>900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mm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</w:t>
            </w:r>
            <w:r>
              <w:rPr>
                <w:rFonts w:ascii="Verdana" w:eastAsia="Times New Roman" w:hAnsi="Verdana"/>
                <w:lang w:eastAsia="ar-SA"/>
              </w:rPr>
              <w:t>w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sparty na </w:t>
            </w:r>
            <w:r w:rsidRPr="00840D40">
              <w:rPr>
                <w:rFonts w:ascii="Verdana" w:eastAsia="Times New Roman" w:hAnsi="Verdana"/>
                <w:bCs/>
                <w:lang w:eastAsia="ar-SA"/>
              </w:rPr>
              <w:t xml:space="preserve">stelażu typoszereg A z szafkami </w:t>
            </w:r>
            <w:proofErr w:type="spellStart"/>
            <w:r w:rsidRPr="00840D40">
              <w:rPr>
                <w:rFonts w:ascii="Verdana" w:eastAsia="Times New Roman" w:hAnsi="Verdana"/>
                <w:bCs/>
                <w:lang w:eastAsia="ar-SA"/>
              </w:rPr>
              <w:t>podblatowymi</w:t>
            </w:r>
            <w:proofErr w:type="spellEnd"/>
            <w:r w:rsidRPr="00840D40">
              <w:rPr>
                <w:rFonts w:ascii="Verdana" w:eastAsia="Times New Roman" w:hAnsi="Verdana"/>
                <w:bCs/>
                <w:lang w:eastAsia="ar-SA"/>
              </w:rPr>
              <w:t>:</w:t>
            </w:r>
          </w:p>
          <w:p w14:paraId="148FAD66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2x szafk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900 mm dwuodrzwiow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z półką i dwoma szufladami, </w:t>
            </w:r>
          </w:p>
          <w:p w14:paraId="66FBE749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1x szafka 600 mm dwudrzwiowa z półką.</w:t>
            </w:r>
          </w:p>
          <w:p w14:paraId="68E4D56D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bookmarkStart w:id="4" w:name="_Hlk132274617"/>
            <w:r w:rsidRPr="00840D40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840D40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840D40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2DDCA4BE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  <w:bookmarkEnd w:id="4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E751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5EBEBD2E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566C74BC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10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  <w:p w14:paraId="19C74723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2 (2a-2c)</w:t>
            </w:r>
          </w:p>
        </w:tc>
      </w:tr>
      <w:tr w:rsidR="00A07E34" w:rsidRPr="00F9443F" w14:paraId="3E42F571" w14:textId="77777777" w:rsidTr="00AC6939">
        <w:trPr>
          <w:trHeight w:val="182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F8D0A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8.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A4C1" w14:textId="77777777" w:rsidR="00A07E34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 xml:space="preserve">Stół laboratoryjny przyścienny o wymiarach </w:t>
            </w:r>
          </w:p>
          <w:p w14:paraId="70E75E25" w14:textId="77777777" w:rsidR="00A07E34" w:rsidRPr="00840D40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(szer.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>x gł.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x wys.) 1450 x 550 x </w:t>
            </w:r>
            <w:r w:rsidRPr="00840D40">
              <w:rPr>
                <w:rFonts w:ascii="Verdana" w:eastAsia="Times New Roman" w:hAnsi="Verdana"/>
                <w:bCs/>
                <w:lang w:eastAsia="ar-SA"/>
              </w:rPr>
              <w:t>900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mm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</w:t>
            </w:r>
            <w:r>
              <w:rPr>
                <w:rFonts w:ascii="Verdana" w:eastAsia="Times New Roman" w:hAnsi="Verdana"/>
                <w:lang w:eastAsia="ar-SA"/>
              </w:rPr>
              <w:t>w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sparty na stelażu typoszereg A z szafkami </w:t>
            </w:r>
            <w:proofErr w:type="spellStart"/>
            <w:r w:rsidRPr="00840D40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 w:rsidRPr="00840D40">
              <w:rPr>
                <w:rFonts w:ascii="Verdana" w:eastAsia="Times New Roman" w:hAnsi="Verdana"/>
                <w:lang w:eastAsia="ar-SA"/>
              </w:rPr>
              <w:t>:</w:t>
            </w:r>
          </w:p>
          <w:p w14:paraId="7713B011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bCs/>
                <w:lang w:eastAsia="ar-SA"/>
              </w:rPr>
              <w:t>1x szafk</w:t>
            </w:r>
            <w:r>
              <w:rPr>
                <w:rFonts w:ascii="Verdana" w:eastAsia="Times New Roman" w:hAnsi="Verdana"/>
                <w:bCs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b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>450 mm jednodrzwiow</w:t>
            </w:r>
            <w:r>
              <w:rPr>
                <w:rFonts w:ascii="Verdana" w:eastAsia="Times New Roman" w:hAnsi="Verdana"/>
                <w:lang w:eastAsia="ar-SA"/>
              </w:rPr>
              <w:t>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z półką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</w:p>
          <w:p w14:paraId="49567B7B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1x szafka 900 mm dwudrzwiowa z półką</w:t>
            </w:r>
            <w:bookmarkStart w:id="5" w:name="_Hlk132274772"/>
            <w:r>
              <w:rPr>
                <w:rFonts w:ascii="Verdana" w:eastAsia="Times New Roman" w:hAnsi="Verdana"/>
                <w:lang w:eastAsia="ar-SA"/>
              </w:rPr>
              <w:t>.</w:t>
            </w:r>
          </w:p>
          <w:p w14:paraId="15CBE88A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840D40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840D40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840D40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4AA4BB37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  <w:bookmarkEnd w:id="5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F18F4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545D18AA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12880B4D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10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3</w:t>
            </w:r>
          </w:p>
          <w:p w14:paraId="08263EC6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3 (3a-3b)</w:t>
            </w:r>
          </w:p>
        </w:tc>
      </w:tr>
      <w:tr w:rsidR="00A07E34" w:rsidRPr="00F9443F" w14:paraId="31F75252" w14:textId="77777777" w:rsidTr="00AC6939">
        <w:trPr>
          <w:trHeight w:val="1248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BCC7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9.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CF821" w14:textId="77777777" w:rsidR="00A07E34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Stół laboratoryjny przyścienny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>o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>wymiarach</w:t>
            </w:r>
            <w:r>
              <w:rPr>
                <w:rFonts w:ascii="Verdana" w:eastAsia="Times New Roman" w:hAnsi="Verdana"/>
                <w:lang w:eastAsia="ar-SA"/>
              </w:rPr>
              <w:t xml:space="preserve">  </w:t>
            </w:r>
          </w:p>
          <w:p w14:paraId="07380207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u w:val="single"/>
                <w:lang w:eastAsia="ar-SA"/>
              </w:rPr>
            </w:pPr>
            <w:r w:rsidRPr="00840D40">
              <w:rPr>
                <w:rFonts w:ascii="Verdana" w:eastAsia="Times New Roman" w:hAnsi="Verdana"/>
                <w:lang w:eastAsia="ar-SA"/>
              </w:rPr>
              <w:t>(szer.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>x gł.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x wys.) 600 x 600 x </w:t>
            </w:r>
            <w:r w:rsidRPr="00840D40">
              <w:rPr>
                <w:rFonts w:ascii="Verdana" w:eastAsia="Times New Roman" w:hAnsi="Verdana"/>
                <w:bCs/>
                <w:lang w:eastAsia="ar-SA"/>
              </w:rPr>
              <w:t>900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mm</w:t>
            </w:r>
            <w:r>
              <w:rPr>
                <w:rFonts w:ascii="Verdana" w:eastAsia="Times New Roman" w:hAnsi="Verdana"/>
                <w:lang w:eastAsia="ar-SA"/>
              </w:rPr>
              <w:t>,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</w:t>
            </w:r>
            <w:r>
              <w:rPr>
                <w:rFonts w:ascii="Verdana" w:eastAsia="Times New Roman" w:hAnsi="Verdana"/>
                <w:lang w:eastAsia="ar-SA"/>
              </w:rPr>
              <w:t xml:space="preserve">jezdny </w:t>
            </w:r>
            <w:r w:rsidRPr="00840D40">
              <w:rPr>
                <w:rFonts w:ascii="Verdana" w:eastAsia="Times New Roman" w:hAnsi="Verdana"/>
                <w:lang w:eastAsia="ar-SA"/>
              </w:rPr>
              <w:t>wsparty</w:t>
            </w:r>
            <w:r>
              <w:rPr>
                <w:rFonts w:ascii="Verdana" w:eastAsia="Times New Roman" w:hAnsi="Verdana"/>
                <w:lang w:eastAsia="ar-SA"/>
              </w:rPr>
              <w:t xml:space="preserve"> na</w:t>
            </w:r>
            <w:r w:rsidRPr="00840D40">
              <w:rPr>
                <w:rFonts w:ascii="Verdana" w:eastAsia="Times New Roman" w:hAnsi="Verdana"/>
                <w:lang w:eastAsia="ar-SA"/>
              </w:rPr>
              <w:t xml:space="preserve"> stelażu typoszereg A. Stół z 1 półką  na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840D40">
              <w:rPr>
                <w:rFonts w:ascii="Verdana" w:eastAsia="Times New Roman" w:hAnsi="Verdana"/>
                <w:lang w:eastAsia="ar-SA"/>
              </w:rPr>
              <w:t>wysokości 450 mm</w:t>
            </w:r>
            <w:r w:rsidRPr="00840D40">
              <w:rPr>
                <w:rFonts w:ascii="Verdana" w:eastAsia="Times New Roman" w:hAnsi="Verdana" w:cs="Times New Roman"/>
                <w:lang w:eastAsia="ar-SA"/>
              </w:rPr>
              <w:t>.</w:t>
            </w:r>
            <w:bookmarkStart w:id="6" w:name="_Hlk132192742"/>
          </w:p>
          <w:p w14:paraId="0AB279B9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840D40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840D40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840D40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7BF46401" w14:textId="77777777" w:rsidR="00A07E34" w:rsidRPr="00840D40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  <w:bookmarkEnd w:id="6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D643C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3BEB44F6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4BC1722D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10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  <w:p w14:paraId="5745F5E6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</w:t>
            </w:r>
          </w:p>
        </w:tc>
      </w:tr>
      <w:tr w:rsidR="00A07E34" w:rsidRPr="00F9443F" w14:paraId="498D59A1" w14:textId="77777777" w:rsidTr="00AC6939">
        <w:trPr>
          <w:cantSplit/>
          <w:trHeight w:val="1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DE7D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10.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2CED6549" w14:textId="77777777" w:rsidR="00A07E34" w:rsidRPr="00DF5179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DF5179">
              <w:rPr>
                <w:rFonts w:ascii="Verdana" w:eastAsia="Times New Roman" w:hAnsi="Verdana"/>
                <w:lang w:eastAsia="ar-SA"/>
              </w:rPr>
              <w:t>Szafa laminowana</w:t>
            </w:r>
            <w:r>
              <w:rPr>
                <w:rFonts w:ascii="Verdana" w:eastAsia="Times New Roman" w:hAnsi="Verdana"/>
                <w:lang w:eastAsia="ar-SA"/>
              </w:rPr>
              <w:t xml:space="preserve"> jezdna</w:t>
            </w:r>
            <w:r w:rsidRPr="00DF5179">
              <w:rPr>
                <w:rFonts w:ascii="Verdana" w:eastAsia="Times New Roman" w:hAnsi="Verdana"/>
                <w:lang w:eastAsia="ar-SA"/>
              </w:rPr>
              <w:t xml:space="preserve"> o wymiarach </w:t>
            </w:r>
          </w:p>
          <w:p w14:paraId="2A536F5F" w14:textId="77777777" w:rsidR="00A07E34" w:rsidRPr="00DF5179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 w:cs="Times New Roman"/>
                <w:lang w:eastAsia="ar-SA"/>
              </w:rPr>
            </w:pPr>
            <w:r w:rsidRPr="00DF5179">
              <w:rPr>
                <w:rFonts w:ascii="Verdana" w:eastAsia="Times New Roman" w:hAnsi="Verdana"/>
                <w:lang w:eastAsia="ar-SA"/>
              </w:rPr>
              <w:t>(szer. x gł. x wys.)</w:t>
            </w:r>
            <w:r w:rsidRPr="00DF5179">
              <w:rPr>
                <w:rFonts w:ascii="Verdana" w:eastAsia="Times New Roman" w:hAnsi="Verdana" w:cs="Times New Roman"/>
                <w:lang w:eastAsia="ar-SA"/>
              </w:rPr>
              <w:t xml:space="preserve"> 600 x 450 x 2100 mm. </w:t>
            </w:r>
          </w:p>
          <w:p w14:paraId="5DE45EC9" w14:textId="77777777" w:rsidR="00A07E34" w:rsidRPr="00DF5179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 w:cs="Times New Roman"/>
                <w:lang w:eastAsia="ar-SA"/>
              </w:rPr>
            </w:pPr>
            <w:r w:rsidRPr="00DF5179">
              <w:rPr>
                <w:rFonts w:ascii="Verdana" w:eastAsia="Times New Roman" w:hAnsi="Verdana"/>
                <w:lang w:eastAsia="ar-SA"/>
              </w:rPr>
              <w:t xml:space="preserve">Szafa </w:t>
            </w:r>
            <w:r w:rsidRPr="00DF5179">
              <w:rPr>
                <w:rFonts w:ascii="Verdana" w:eastAsia="Times New Roman" w:hAnsi="Verdana" w:cs="Times New Roman"/>
                <w:lang w:eastAsia="ar-SA"/>
              </w:rPr>
              <w:t>do wysokości 700 mm zamknięta dwudrzwiowo, powyżej część otwarta o wysokości 400 mm, a następnie część zamknięta dwudrzwiowo.</w:t>
            </w:r>
            <w:r>
              <w:rPr>
                <w:rFonts w:ascii="Verdana" w:eastAsia="Times New Roman" w:hAnsi="Verdana" w:cs="Times New Roman"/>
                <w:lang w:eastAsia="ar-SA"/>
              </w:rPr>
              <w:t xml:space="preserve"> Szafa </w:t>
            </w:r>
            <w:r w:rsidRPr="00DF5179">
              <w:rPr>
                <w:rFonts w:ascii="Verdana" w:eastAsia="Times New Roman" w:hAnsi="Verdana"/>
                <w:lang w:eastAsia="ar-SA"/>
              </w:rPr>
              <w:t>na cokołach</w:t>
            </w:r>
            <w:r>
              <w:rPr>
                <w:rFonts w:ascii="Verdana" w:eastAsia="Times New Roman" w:hAnsi="Verdana"/>
                <w:lang w:eastAsia="ar-SA"/>
              </w:rPr>
              <w:t>.</w:t>
            </w:r>
          </w:p>
          <w:p w14:paraId="1D15259B" w14:textId="77777777" w:rsidR="00A07E34" w:rsidRPr="00DF5179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 w:cs="Times New Roman"/>
                <w:lang w:eastAsia="ar-SA"/>
              </w:rPr>
            </w:pPr>
            <w:r w:rsidRPr="00DF5179">
              <w:rPr>
                <w:rFonts w:ascii="Verdana" w:eastAsia="Times New Roman" w:hAnsi="Verdana" w:cs="Times New Roman"/>
                <w:lang w:eastAsia="ar-SA"/>
              </w:rPr>
              <w:t>Każda z części zamkniętych szafy wyposażone w 1 półkę.</w:t>
            </w:r>
          </w:p>
          <w:p w14:paraId="4F5063F4" w14:textId="77777777" w:rsidR="00A07E34" w:rsidRPr="00DF5179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DF5179">
              <w:rPr>
                <w:rFonts w:ascii="Verdana" w:eastAsia="Times New Roman" w:hAnsi="Verdana"/>
                <w:bCs/>
                <w:lang w:eastAsia="ar-SA"/>
              </w:rPr>
              <w:t>Kolor jasnoszary</w:t>
            </w:r>
            <w:r w:rsidRPr="00DF5179">
              <w:rPr>
                <w:rFonts w:ascii="Verdana" w:eastAsia="Times New Roman" w:hAnsi="Verdana"/>
                <w:lang w:eastAsia="ar-SA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76DC4" w14:textId="77777777" w:rsidR="00A07E34" w:rsidRPr="00DF5179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DF5179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4FDAE825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1C08BB85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10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4</w:t>
            </w:r>
          </w:p>
          <w:p w14:paraId="160E9C42" w14:textId="77777777" w:rsidR="00A07E34" w:rsidRPr="00DF5179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2</w:t>
            </w:r>
          </w:p>
        </w:tc>
      </w:tr>
      <w:tr w:rsidR="00A07E34" w:rsidRPr="00F9443F" w14:paraId="0ED614D1" w14:textId="77777777" w:rsidTr="00AC6939">
        <w:trPr>
          <w:cantSplit/>
          <w:trHeight w:val="83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6488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11.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79819696" w14:textId="77777777" w:rsidR="00A07E34" w:rsidRDefault="00A07E34" w:rsidP="00AC6939">
            <w:pPr>
              <w:widowControl w:val="0"/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Arial Unicode MS" w:hAnsi="Verdana"/>
                <w:bCs/>
                <w:kern w:val="1"/>
              </w:rPr>
            </w:pPr>
            <w:r w:rsidRPr="00F51FB7">
              <w:rPr>
                <w:rFonts w:ascii="Verdana" w:eastAsia="Arial Unicode MS" w:hAnsi="Verdana"/>
                <w:bCs/>
                <w:kern w:val="1"/>
              </w:rPr>
              <w:t>Stanowisko zlewowe przyścienne</w:t>
            </w:r>
            <w:r>
              <w:rPr>
                <w:rFonts w:ascii="Verdana" w:eastAsia="Arial Unicode MS" w:hAnsi="Verdana"/>
                <w:bCs/>
                <w:kern w:val="1"/>
              </w:rPr>
              <w:t xml:space="preserve"> </w:t>
            </w:r>
            <w:r w:rsidRPr="00F51FB7">
              <w:rPr>
                <w:rFonts w:ascii="Verdana" w:eastAsia="Arial Unicode MS" w:hAnsi="Verdana"/>
                <w:bCs/>
                <w:kern w:val="1"/>
              </w:rPr>
              <w:t xml:space="preserve">o wymiarach </w:t>
            </w:r>
          </w:p>
          <w:p w14:paraId="7B7AE8E2" w14:textId="77777777" w:rsidR="00A07E34" w:rsidRPr="00F51FB7" w:rsidRDefault="00A07E34" w:rsidP="00AC6939">
            <w:pPr>
              <w:widowControl w:val="0"/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Arial Unicode MS" w:hAnsi="Verdana"/>
                <w:bCs/>
                <w:kern w:val="1"/>
              </w:rPr>
            </w:pPr>
            <w:r w:rsidRPr="00F51FB7">
              <w:rPr>
                <w:rFonts w:ascii="Verdana" w:eastAsia="Arial Unicode MS" w:hAnsi="Verdana"/>
                <w:bCs/>
                <w:kern w:val="1"/>
              </w:rPr>
              <w:t>(szer.</w:t>
            </w:r>
            <w:r>
              <w:rPr>
                <w:rFonts w:ascii="Verdana" w:eastAsia="Arial Unicode MS" w:hAnsi="Verdana"/>
                <w:bCs/>
                <w:kern w:val="1"/>
              </w:rPr>
              <w:t xml:space="preserve"> </w:t>
            </w:r>
            <w:r w:rsidRPr="00F51FB7">
              <w:rPr>
                <w:rFonts w:ascii="Verdana" w:eastAsia="Arial Unicode MS" w:hAnsi="Verdana"/>
                <w:bCs/>
                <w:kern w:val="1"/>
              </w:rPr>
              <w:t>x</w:t>
            </w:r>
            <w:r>
              <w:rPr>
                <w:rFonts w:ascii="Verdana" w:eastAsia="Arial Unicode MS" w:hAnsi="Verdana"/>
                <w:bCs/>
                <w:kern w:val="1"/>
              </w:rPr>
              <w:t xml:space="preserve"> </w:t>
            </w:r>
            <w:r w:rsidRPr="00F51FB7">
              <w:rPr>
                <w:rFonts w:ascii="Verdana" w:eastAsia="Arial Unicode MS" w:hAnsi="Verdana"/>
                <w:bCs/>
                <w:kern w:val="1"/>
              </w:rPr>
              <w:t>gł.</w:t>
            </w:r>
            <w:r>
              <w:rPr>
                <w:rFonts w:ascii="Verdana" w:eastAsia="Arial Unicode MS" w:hAnsi="Verdana"/>
                <w:bCs/>
                <w:kern w:val="1"/>
              </w:rPr>
              <w:t xml:space="preserve"> </w:t>
            </w:r>
            <w:r w:rsidRPr="00F51FB7">
              <w:rPr>
                <w:rFonts w:ascii="Verdana" w:eastAsia="Arial Unicode MS" w:hAnsi="Verdana"/>
                <w:bCs/>
                <w:kern w:val="1"/>
              </w:rPr>
              <w:t>x wys.)</w:t>
            </w:r>
            <w:r w:rsidRPr="00F51FB7">
              <w:rPr>
                <w:rFonts w:ascii="Verdana" w:eastAsia="Arial Unicode MS" w:hAnsi="Verdana"/>
                <w:bCs/>
                <w:color w:val="0070C0"/>
                <w:kern w:val="1"/>
              </w:rPr>
              <w:t xml:space="preserve"> </w:t>
            </w:r>
            <w:r w:rsidRPr="00F51FB7">
              <w:rPr>
                <w:rFonts w:ascii="Verdana" w:eastAsia="Arial Unicode MS" w:hAnsi="Verdana"/>
                <w:bCs/>
                <w:kern w:val="1"/>
              </w:rPr>
              <w:t>1800</w:t>
            </w:r>
            <w:r w:rsidRPr="00F51FB7">
              <w:rPr>
                <w:rFonts w:ascii="Verdana" w:eastAsia="Arial Unicode MS" w:hAnsi="Verdana"/>
                <w:bCs/>
                <w:color w:val="0070C0"/>
                <w:kern w:val="1"/>
              </w:rPr>
              <w:t xml:space="preserve"> </w:t>
            </w:r>
            <w:r w:rsidRPr="00F51FB7">
              <w:rPr>
                <w:rFonts w:ascii="Verdana" w:eastAsia="Arial Unicode MS" w:hAnsi="Verdana"/>
                <w:bCs/>
                <w:kern w:val="1"/>
              </w:rPr>
              <w:t>x 600 x 900 mm.</w:t>
            </w:r>
            <w:r>
              <w:rPr>
                <w:rFonts w:ascii="Verdana" w:eastAsia="Arial Unicode MS" w:hAnsi="Verdana"/>
                <w:bCs/>
                <w:kern w:val="1"/>
              </w:rPr>
              <w:t xml:space="preserve"> </w:t>
            </w:r>
            <w:r w:rsidRPr="00F51FB7">
              <w:rPr>
                <w:rFonts w:ascii="Verdana" w:eastAsia="Arial Unicode MS" w:hAnsi="Verdana"/>
                <w:bCs/>
                <w:kern w:val="1"/>
              </w:rPr>
              <w:t>Stanowisko szkieletowe otwarte wykonane w całości z stali nierdzewnej 4 komory zlewowe</w:t>
            </w:r>
            <w:r>
              <w:rPr>
                <w:rFonts w:ascii="Verdana" w:eastAsia="Arial Unicode MS" w:hAnsi="Verdana"/>
                <w:bCs/>
                <w:kern w:val="1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11A0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35C1F3C7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6CB1EC29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13</w:t>
            </w:r>
          </w:p>
          <w:p w14:paraId="00BDDD0E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</w:t>
            </w:r>
          </w:p>
        </w:tc>
      </w:tr>
      <w:tr w:rsidR="00A07E34" w:rsidRPr="00F9443F" w14:paraId="3C33ACEB" w14:textId="77777777" w:rsidTr="00AC6939">
        <w:trPr>
          <w:cantSplit/>
          <w:trHeight w:val="83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4847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12.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2186B389" w14:textId="77777777" w:rsidR="00A07E34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F51FB7">
              <w:rPr>
                <w:rFonts w:ascii="Verdana" w:eastAsia="Times New Roman" w:hAnsi="Verdana"/>
                <w:lang w:eastAsia="ar-SA"/>
              </w:rPr>
              <w:t>Szafka laminowana</w:t>
            </w:r>
            <w:r>
              <w:rPr>
                <w:rFonts w:ascii="Verdana" w:eastAsia="Times New Roman" w:hAnsi="Verdana"/>
                <w:lang w:eastAsia="ar-SA"/>
              </w:rPr>
              <w:t xml:space="preserve"> jezdna </w:t>
            </w:r>
            <w:r w:rsidRPr="00F51FB7">
              <w:rPr>
                <w:rFonts w:ascii="Verdana" w:eastAsia="Times New Roman" w:hAnsi="Verdana"/>
                <w:lang w:eastAsia="ar-SA"/>
              </w:rPr>
              <w:t xml:space="preserve">o wymiarach </w:t>
            </w:r>
          </w:p>
          <w:p w14:paraId="47A24192" w14:textId="77777777" w:rsidR="00A07E34" w:rsidRPr="003316AE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F51FB7">
              <w:rPr>
                <w:rFonts w:ascii="Verdana" w:eastAsia="Times New Roman" w:hAnsi="Verdana"/>
                <w:lang w:eastAsia="ar-SA"/>
              </w:rPr>
              <w:t>(szer.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F51FB7">
              <w:rPr>
                <w:rFonts w:ascii="Verdana" w:eastAsia="Times New Roman" w:hAnsi="Verdana"/>
                <w:lang w:eastAsia="ar-SA"/>
              </w:rPr>
              <w:t>x gł.</w:t>
            </w:r>
            <w:r>
              <w:rPr>
                <w:rFonts w:ascii="Verdana" w:eastAsia="Times New Roman" w:hAnsi="Verdana"/>
                <w:lang w:eastAsia="ar-SA"/>
              </w:rPr>
              <w:t xml:space="preserve"> </w:t>
            </w:r>
            <w:r w:rsidRPr="00F51FB7">
              <w:rPr>
                <w:rFonts w:ascii="Verdana" w:eastAsia="Times New Roman" w:hAnsi="Verdana"/>
                <w:lang w:eastAsia="ar-SA"/>
              </w:rPr>
              <w:t>x wys.)</w:t>
            </w:r>
            <w:r w:rsidRPr="00F51FB7">
              <w:rPr>
                <w:rFonts w:ascii="Verdana" w:eastAsia="Times New Roman" w:hAnsi="Verdana" w:cs="Times New Roman"/>
                <w:lang w:eastAsia="ar-SA"/>
              </w:rPr>
              <w:t xml:space="preserve"> 900x700/ 450x900 mm.</w:t>
            </w:r>
            <w:r w:rsidRPr="00F51FB7">
              <w:rPr>
                <w:rFonts w:ascii="Verdana" w:eastAsia="Times New Roman" w:hAnsi="Verdana"/>
                <w:lang w:eastAsia="ar-SA"/>
              </w:rPr>
              <w:t xml:space="preserve"> Szafka dwudrzwiowa z półką i dwiema szufladami</w:t>
            </w:r>
            <w:r w:rsidRPr="00F51FB7">
              <w:rPr>
                <w:rFonts w:ascii="Verdana" w:eastAsia="Times New Roman" w:hAnsi="Verdana" w:cs="Times New Roman"/>
                <w:lang w:eastAsia="ar-SA"/>
              </w:rPr>
              <w:t>.</w:t>
            </w:r>
            <w:r>
              <w:rPr>
                <w:rFonts w:ascii="Verdana" w:eastAsia="Times New Roman" w:hAnsi="Verdana" w:cs="Times New Roman"/>
                <w:lang w:eastAsia="ar-SA"/>
              </w:rPr>
              <w:t xml:space="preserve"> Szafka </w:t>
            </w:r>
            <w:r w:rsidRPr="00DF5179">
              <w:rPr>
                <w:rFonts w:ascii="Verdana" w:eastAsia="Times New Roman" w:hAnsi="Verdana"/>
                <w:lang w:eastAsia="ar-SA"/>
              </w:rPr>
              <w:t>na cokołach</w:t>
            </w:r>
            <w:r>
              <w:rPr>
                <w:rFonts w:ascii="Verdana" w:eastAsia="Times New Roman" w:hAnsi="Verdana"/>
                <w:lang w:eastAsia="ar-SA"/>
              </w:rPr>
              <w:t>.</w:t>
            </w:r>
          </w:p>
          <w:p w14:paraId="36BA5DB9" w14:textId="77777777" w:rsidR="00A07E34" w:rsidRPr="00F51FB7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F51FB7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F51FB7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F51FB7">
              <w:rPr>
                <w:rFonts w:ascii="Verdana" w:eastAsia="Times New Roman" w:hAnsi="Verdana"/>
                <w:bCs/>
                <w:lang w:eastAsia="ar-SA"/>
              </w:rPr>
              <w:t>.</w:t>
            </w:r>
            <w:r>
              <w:rPr>
                <w:rFonts w:ascii="Verdana" w:eastAsia="Times New Roman" w:hAnsi="Verdana"/>
                <w:bCs/>
                <w:lang w:eastAsia="ar-SA"/>
              </w:rPr>
              <w:t xml:space="preserve"> </w:t>
            </w:r>
          </w:p>
          <w:p w14:paraId="26AA5A53" w14:textId="77777777" w:rsidR="00A07E34" w:rsidRPr="00F51FB7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040551">
              <w:rPr>
                <w:rFonts w:ascii="Verdana" w:eastAsia="Times New Roman" w:hAnsi="Verdana"/>
                <w:bCs/>
                <w:lang w:eastAsia="ar-SA"/>
              </w:rPr>
              <w:t xml:space="preserve">Kolor </w:t>
            </w:r>
            <w:r>
              <w:rPr>
                <w:rFonts w:ascii="Verdana" w:eastAsia="Times New Roman" w:hAnsi="Verdana"/>
                <w:bCs/>
                <w:lang w:eastAsia="ar-SA"/>
              </w:rPr>
              <w:t>jasnoszary</w:t>
            </w:r>
            <w:r w:rsidRPr="00040551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7ED01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782C2ACF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51733352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13</w:t>
            </w:r>
          </w:p>
          <w:p w14:paraId="4B84AED3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2</w:t>
            </w:r>
          </w:p>
        </w:tc>
      </w:tr>
      <w:tr w:rsidR="00A07E34" w:rsidRPr="00F9443F" w14:paraId="53350FC1" w14:textId="77777777" w:rsidTr="00AC6939">
        <w:trPr>
          <w:cantSplit/>
          <w:trHeight w:val="83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D8C2A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13.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5C76E419" w14:textId="77777777" w:rsidR="00A07E34" w:rsidRPr="00507E37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507E37">
              <w:rPr>
                <w:rFonts w:ascii="Verdana" w:eastAsia="Times New Roman" w:hAnsi="Verdana"/>
                <w:lang w:eastAsia="ar-SA"/>
              </w:rPr>
              <w:t xml:space="preserve">Stół laboratoryjny przyścienny o wymiarach </w:t>
            </w:r>
          </w:p>
          <w:p w14:paraId="58197FCD" w14:textId="77777777" w:rsidR="00A07E34" w:rsidRPr="00507E37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507E37">
              <w:rPr>
                <w:rFonts w:ascii="Verdana" w:eastAsia="Times New Roman" w:hAnsi="Verdana"/>
                <w:lang w:eastAsia="ar-SA"/>
              </w:rPr>
              <w:t xml:space="preserve">(szer. x gł. x wys.) 1170 x 600 x </w:t>
            </w:r>
            <w:r w:rsidRPr="00507E37">
              <w:rPr>
                <w:rFonts w:ascii="Verdana" w:eastAsia="Times New Roman" w:hAnsi="Verdana"/>
                <w:bCs/>
                <w:lang w:eastAsia="ar-SA"/>
              </w:rPr>
              <w:t>900</w:t>
            </w:r>
            <w:r w:rsidRPr="00507E37">
              <w:rPr>
                <w:rFonts w:ascii="Verdana" w:eastAsia="Times New Roman" w:hAnsi="Verdana"/>
                <w:lang w:eastAsia="ar-SA"/>
              </w:rPr>
              <w:t xml:space="preserve"> mm, wsparty na stelażu typoszereg A z szafkami </w:t>
            </w:r>
            <w:proofErr w:type="spellStart"/>
            <w:r w:rsidRPr="00507E37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 w:rsidRPr="00507E37">
              <w:rPr>
                <w:rFonts w:ascii="Verdana" w:eastAsia="Times New Roman" w:hAnsi="Verdana"/>
                <w:lang w:eastAsia="ar-SA"/>
              </w:rPr>
              <w:t>:</w:t>
            </w:r>
          </w:p>
          <w:p w14:paraId="6548CAD0" w14:textId="77777777" w:rsidR="00A07E34" w:rsidRPr="00507E37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507E37">
              <w:rPr>
                <w:rFonts w:ascii="Verdana" w:eastAsia="Times New Roman" w:hAnsi="Verdana"/>
                <w:lang w:eastAsia="ar-SA"/>
              </w:rPr>
              <w:t xml:space="preserve">2x szafka 450 mm dwudrzwiowa z półką. </w:t>
            </w:r>
          </w:p>
          <w:p w14:paraId="34998A9E" w14:textId="77777777" w:rsidR="00A07E34" w:rsidRPr="00507E37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bookmarkStart w:id="7" w:name="_Hlk132276677"/>
            <w:r w:rsidRPr="00507E37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507E37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507E37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0167AF50" w14:textId="77777777" w:rsidR="00A07E34" w:rsidRPr="00507E37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507E37">
              <w:rPr>
                <w:rFonts w:ascii="Verdana" w:eastAsia="Times New Roman" w:hAnsi="Verdana"/>
                <w:bCs/>
                <w:lang w:eastAsia="ar-SA"/>
              </w:rPr>
              <w:t>Kolor jasnoszary.</w:t>
            </w:r>
            <w:bookmarkEnd w:id="7"/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D305C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51F4F7EA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3DD79DB7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13</w:t>
            </w:r>
          </w:p>
          <w:p w14:paraId="13CA4E93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3 (3a-3b)</w:t>
            </w:r>
          </w:p>
        </w:tc>
      </w:tr>
      <w:tr w:rsidR="00A07E34" w:rsidRPr="00F9443F" w14:paraId="6D029307" w14:textId="77777777" w:rsidTr="00AC6939">
        <w:trPr>
          <w:cantSplit/>
          <w:trHeight w:val="83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3B5A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14.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5EB3B62C" w14:textId="77777777" w:rsidR="00A07E34" w:rsidRPr="00507E37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 w:cs="Times New Roman"/>
                <w:lang w:eastAsia="ar-SA"/>
              </w:rPr>
            </w:pPr>
            <w:r w:rsidRPr="00507E37">
              <w:rPr>
                <w:rFonts w:ascii="Verdana" w:eastAsia="Times New Roman" w:hAnsi="Verdana" w:cs="Times New Roman"/>
                <w:lang w:eastAsia="ar-SA"/>
              </w:rPr>
              <w:t>Stół laboratoryjny</w:t>
            </w:r>
            <w:r>
              <w:rPr>
                <w:rFonts w:ascii="Verdana" w:eastAsia="Times New Roman" w:hAnsi="Verdana" w:cs="Times New Roman"/>
                <w:lang w:eastAsia="ar-SA"/>
              </w:rPr>
              <w:t xml:space="preserve"> przyścienny</w:t>
            </w:r>
            <w:r w:rsidRPr="00507E37">
              <w:rPr>
                <w:rFonts w:ascii="Verdana" w:eastAsia="Times New Roman" w:hAnsi="Verdana" w:cs="Times New Roman"/>
                <w:lang w:eastAsia="ar-SA"/>
              </w:rPr>
              <w:t xml:space="preserve"> o wymiarach </w:t>
            </w:r>
          </w:p>
          <w:p w14:paraId="2F60A4F4" w14:textId="77777777" w:rsidR="00A07E34" w:rsidRPr="00507E37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 w:cs="Times New Roman"/>
                <w:u w:val="single"/>
                <w:lang w:eastAsia="ar-SA"/>
              </w:rPr>
            </w:pPr>
            <w:r w:rsidRPr="00507E37">
              <w:rPr>
                <w:rFonts w:ascii="Verdana" w:eastAsia="Times New Roman" w:hAnsi="Verdana"/>
                <w:lang w:eastAsia="ar-SA"/>
              </w:rPr>
              <w:t xml:space="preserve">(szer. x gł. x wys.) </w:t>
            </w:r>
            <w:r w:rsidRPr="00507E37">
              <w:rPr>
                <w:rFonts w:ascii="Verdana" w:eastAsia="Times New Roman" w:hAnsi="Verdana" w:cs="Times New Roman"/>
                <w:lang w:eastAsia="ar-SA"/>
              </w:rPr>
              <w:t>850 x 850 x 900 mm, wsparty na stelażu typoszereg A. Stół otwarty z czterema półkami. Stelaż o szerokości 1100 mm dzielony.</w:t>
            </w:r>
          </w:p>
          <w:p w14:paraId="29A4FEDB" w14:textId="77777777" w:rsidR="00A07E34" w:rsidRPr="00507E37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507E37">
              <w:rPr>
                <w:rFonts w:ascii="Verdana" w:eastAsia="Times New Roman" w:hAnsi="Verdana"/>
                <w:bCs/>
                <w:lang w:eastAsia="ar-SA"/>
              </w:rPr>
              <w:t xml:space="preserve">Blat wykonany z laminatu </w:t>
            </w:r>
            <w:proofErr w:type="spellStart"/>
            <w:r w:rsidRPr="00507E37">
              <w:rPr>
                <w:rFonts w:ascii="Verdana" w:eastAsia="Times New Roman" w:hAnsi="Verdana"/>
                <w:bCs/>
                <w:lang w:eastAsia="ar-SA"/>
              </w:rPr>
              <w:t>postforming</w:t>
            </w:r>
            <w:proofErr w:type="spellEnd"/>
            <w:r w:rsidRPr="00507E37">
              <w:rPr>
                <w:rFonts w:ascii="Verdana" w:eastAsia="Times New Roman" w:hAnsi="Verdana"/>
                <w:bCs/>
                <w:lang w:eastAsia="ar-SA"/>
              </w:rPr>
              <w:t>.</w:t>
            </w:r>
          </w:p>
          <w:p w14:paraId="39D1E5B6" w14:textId="77777777" w:rsidR="00A07E34" w:rsidRPr="00507E37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bCs/>
                <w:lang w:eastAsia="ar-SA"/>
              </w:rPr>
            </w:pPr>
            <w:r w:rsidRPr="00507E37">
              <w:rPr>
                <w:rFonts w:ascii="Verdana" w:eastAsia="Times New Roman" w:hAnsi="Verdana"/>
                <w:bCs/>
                <w:lang w:eastAsia="ar-SA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63BE7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2114DD05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386FC2F6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13</w:t>
            </w:r>
          </w:p>
          <w:p w14:paraId="32972F69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4</w:t>
            </w:r>
          </w:p>
        </w:tc>
      </w:tr>
      <w:tr w:rsidR="00A07E34" w:rsidRPr="00F9443F" w14:paraId="22369D8E" w14:textId="77777777" w:rsidTr="00AC6939">
        <w:trPr>
          <w:cantSplit/>
          <w:trHeight w:val="83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F631D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lastRenderedPageBreak/>
              <w:t>15.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2D1A14D8" w14:textId="77777777" w:rsidR="00A07E34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 xml:space="preserve">Stół laboratoryjny przyścienny U-kształtny o wymiarach </w:t>
            </w:r>
          </w:p>
          <w:p w14:paraId="5C9E7CFB" w14:textId="77777777" w:rsidR="00A07E34" w:rsidRPr="004F6CC2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u w:val="single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 xml:space="preserve">(szer. x gł. x wys.) 3960/2750/2500 x 600 x 900 mm, wsparty na stelażu typoszereg A z szafkami </w:t>
            </w:r>
            <w:proofErr w:type="spellStart"/>
            <w:r w:rsidRPr="004F6CC2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 w:rsidRPr="004F6CC2">
              <w:rPr>
                <w:rFonts w:ascii="Verdana" w:eastAsia="Times New Roman" w:hAnsi="Verdana"/>
                <w:lang w:eastAsia="ar-SA"/>
              </w:rPr>
              <w:t xml:space="preserve"> oraz półką na klawiaturę:</w:t>
            </w:r>
          </w:p>
          <w:p w14:paraId="472D9335" w14:textId="77777777" w:rsidR="00A07E34" w:rsidRPr="004F6CC2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 xml:space="preserve">1x szafka 600 mm dwudrzwiowa z dwiema półkami, </w:t>
            </w:r>
          </w:p>
          <w:p w14:paraId="3A7532EB" w14:textId="77777777" w:rsidR="00A07E34" w:rsidRPr="004F6CC2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>1x szafka 450 mm z czterema szufladami głębokość dolnej szuflady 300 mm,</w:t>
            </w:r>
          </w:p>
          <w:p w14:paraId="3D2F32F8" w14:textId="77777777" w:rsidR="00A07E34" w:rsidRPr="004F6CC2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 xml:space="preserve">1x szafka 450 mm z półką, </w:t>
            </w:r>
          </w:p>
          <w:p w14:paraId="56C32684" w14:textId="77777777" w:rsidR="00A07E34" w:rsidRPr="004F6CC2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 xml:space="preserve">1x szafka 600 mm dwudrzwiowa z dwiema półkami, </w:t>
            </w:r>
          </w:p>
          <w:p w14:paraId="17A9684D" w14:textId="77777777" w:rsidR="00A07E34" w:rsidRPr="004F6CC2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 xml:space="preserve">1x półka wysuwana klawiaturę 550x300 mm, </w:t>
            </w:r>
          </w:p>
          <w:p w14:paraId="59131D59" w14:textId="77777777" w:rsidR="00A07E34" w:rsidRPr="004F6CC2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>1x szafka 900 mm dwudrzwiowa z półką z dwiema szufladami. Każde drzwi zamykane na zamek,</w:t>
            </w:r>
          </w:p>
          <w:p w14:paraId="4D59D532" w14:textId="77777777" w:rsidR="00A07E34" w:rsidRPr="004F6CC2" w:rsidRDefault="00A07E34" w:rsidP="00AC6939">
            <w:pPr>
              <w:widowControl w:val="0"/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>2x szafką 600 mm dwudrzwiowa z dwiema półkami.</w:t>
            </w:r>
          </w:p>
          <w:p w14:paraId="0A54AE4B" w14:textId="77777777" w:rsidR="00A07E34" w:rsidRPr="004F6CC2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 xml:space="preserve">Blat wykonany z laminatu </w:t>
            </w:r>
            <w:proofErr w:type="spellStart"/>
            <w:r w:rsidRPr="004F6CC2">
              <w:rPr>
                <w:rFonts w:ascii="Verdana" w:eastAsia="Times New Roman" w:hAnsi="Verdana"/>
                <w:lang w:eastAsia="ar-SA"/>
              </w:rPr>
              <w:t>postforming</w:t>
            </w:r>
            <w:proofErr w:type="spellEnd"/>
            <w:r w:rsidRPr="004F6CC2">
              <w:rPr>
                <w:rFonts w:ascii="Verdana" w:eastAsia="Times New Roman" w:hAnsi="Verdana"/>
                <w:lang w:eastAsia="ar-SA"/>
              </w:rPr>
              <w:t>.</w:t>
            </w:r>
          </w:p>
          <w:p w14:paraId="6DAF1F87" w14:textId="77777777" w:rsidR="00A07E34" w:rsidRPr="004F6CC2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jc w:val="left"/>
              <w:rPr>
                <w:rFonts w:ascii="Verdana" w:eastAsia="Times New Roman" w:hAnsi="Verdana"/>
                <w:sz w:val="22"/>
                <w:szCs w:val="22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9654B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6A8FD3C6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2ABC3191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15</w:t>
            </w:r>
          </w:p>
          <w:p w14:paraId="10C64AF7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 (1a-1h)</w:t>
            </w:r>
          </w:p>
        </w:tc>
      </w:tr>
      <w:tr w:rsidR="00A07E34" w:rsidRPr="00F9443F" w14:paraId="748F9AEE" w14:textId="77777777" w:rsidTr="00AC6939">
        <w:trPr>
          <w:cantSplit/>
          <w:trHeight w:val="836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106D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F94071">
              <w:rPr>
                <w:rFonts w:ascii="Verdana" w:eastAsia="Times New Roman" w:hAnsi="Verdana" w:cs="Calibri"/>
                <w:sz w:val="18"/>
                <w:szCs w:val="18"/>
              </w:rPr>
              <w:t>16.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</w:tcPr>
          <w:p w14:paraId="554DF625" w14:textId="77777777" w:rsidR="00A07E34" w:rsidRDefault="00A07E34" w:rsidP="00AC6939">
            <w:pPr>
              <w:widowControl w:val="0"/>
              <w:suppressAutoHyphens/>
              <w:spacing w:line="240" w:lineRule="auto"/>
              <w:ind w:left="73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 xml:space="preserve">Stół laboratoryjny przyścienny o wymiarach </w:t>
            </w:r>
          </w:p>
          <w:p w14:paraId="2AE8CD66" w14:textId="77777777" w:rsidR="00A07E34" w:rsidRPr="004F6CC2" w:rsidRDefault="00A07E34" w:rsidP="00AC6939">
            <w:pPr>
              <w:widowControl w:val="0"/>
              <w:suppressAutoHyphens/>
              <w:spacing w:line="240" w:lineRule="auto"/>
              <w:ind w:left="73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>(szer. x gł. x wys.) 1750 x 650 x 700 mm, wsparty na stelażu typoszereg A. Przestrzeń pod blatem niezabudowana</w:t>
            </w:r>
          </w:p>
          <w:p w14:paraId="401C815F" w14:textId="77777777" w:rsidR="00A07E34" w:rsidRPr="004F6CC2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ind w:left="73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 xml:space="preserve">Blat wykonany z laminatu </w:t>
            </w:r>
            <w:proofErr w:type="spellStart"/>
            <w:r w:rsidRPr="004F6CC2">
              <w:rPr>
                <w:rFonts w:ascii="Verdana" w:eastAsia="Times New Roman" w:hAnsi="Verdana"/>
                <w:lang w:eastAsia="ar-SA"/>
              </w:rPr>
              <w:t>postforming</w:t>
            </w:r>
            <w:proofErr w:type="spellEnd"/>
            <w:r w:rsidRPr="004F6CC2">
              <w:rPr>
                <w:rFonts w:ascii="Verdana" w:eastAsia="Times New Roman" w:hAnsi="Verdana"/>
                <w:lang w:eastAsia="ar-SA"/>
              </w:rPr>
              <w:t>.</w:t>
            </w:r>
          </w:p>
          <w:p w14:paraId="209BDFA6" w14:textId="77777777" w:rsidR="00A07E34" w:rsidRPr="004F6CC2" w:rsidRDefault="00A07E34" w:rsidP="00AC6939">
            <w:pPr>
              <w:tabs>
                <w:tab w:val="right" w:pos="709"/>
                <w:tab w:val="left" w:pos="1134"/>
                <w:tab w:val="decimal" w:pos="7371"/>
                <w:tab w:val="decimal" w:pos="9072"/>
              </w:tabs>
              <w:suppressAutoHyphens/>
              <w:spacing w:line="240" w:lineRule="auto"/>
              <w:ind w:left="73"/>
              <w:jc w:val="left"/>
              <w:rPr>
                <w:rFonts w:ascii="Verdana" w:eastAsia="Times New Roman" w:hAnsi="Verdana"/>
                <w:lang w:eastAsia="ar-SA"/>
              </w:rPr>
            </w:pPr>
            <w:r w:rsidRPr="004F6CC2">
              <w:rPr>
                <w:rFonts w:ascii="Verdana" w:eastAsia="Times New Roman" w:hAnsi="Verdana"/>
                <w:lang w:eastAsia="ar-SA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F9762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 xml:space="preserve">1 szt. </w:t>
            </w:r>
          </w:p>
          <w:p w14:paraId="1ABF474C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371EE708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 w:rsidRPr="00040551">
              <w:rPr>
                <w:rFonts w:ascii="Verdana" w:eastAsia="Times New Roman" w:hAnsi="Verdana" w:cs="Calibri"/>
                <w:sz w:val="18"/>
                <w:szCs w:val="18"/>
              </w:rPr>
              <w:t>1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15</w:t>
            </w:r>
          </w:p>
          <w:p w14:paraId="3791EF21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2</w:t>
            </w:r>
          </w:p>
        </w:tc>
      </w:tr>
      <w:tr w:rsidR="00A07E34" w:rsidRPr="00027FE4" w14:paraId="065888F1" w14:textId="77777777" w:rsidTr="00AC6939">
        <w:trPr>
          <w:trHeight w:val="1068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836A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F94071">
              <w:rPr>
                <w:rFonts w:ascii="Verdana" w:eastAsia="Times New Roman" w:hAnsi="Verdana" w:cs="Calibri"/>
              </w:rPr>
              <w:t>17.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432A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Stół laboratoryjny przyścienny L-kształtny o wymiarach</w:t>
            </w:r>
          </w:p>
          <w:p w14:paraId="7E526AEF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(szer. x gł. x wys.) 1600/1700 x 600 x 900 mm, </w:t>
            </w:r>
            <w:r w:rsidRPr="004F6CC2">
              <w:rPr>
                <w:rFonts w:ascii="Verdana" w:eastAsia="Times New Roman" w:hAnsi="Verdana"/>
                <w:lang w:eastAsia="ar-SA"/>
              </w:rPr>
              <w:t xml:space="preserve">wsparty na stelażu typoszereg A z szafkami </w:t>
            </w:r>
            <w:proofErr w:type="spellStart"/>
            <w:r w:rsidRPr="004F6CC2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 w:rsidRPr="004F3339">
              <w:rPr>
                <w:rFonts w:ascii="Verdana" w:hAnsi="Verdana" w:cstheme="minorHAnsi"/>
              </w:rPr>
              <w:t>:</w:t>
            </w:r>
          </w:p>
          <w:p w14:paraId="3ADD5A5F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2x szafka 450 mm jednodrzwiowa z półką i szufladą.</w:t>
            </w:r>
          </w:p>
          <w:p w14:paraId="58E0B89D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Pozostała przestrzeń niezabudowana.</w:t>
            </w:r>
          </w:p>
          <w:p w14:paraId="40175187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Blat wykonany z laminatu </w:t>
            </w:r>
            <w:proofErr w:type="spellStart"/>
            <w:r w:rsidRPr="004F3339">
              <w:rPr>
                <w:rFonts w:ascii="Verdana" w:hAnsi="Verdana" w:cstheme="minorHAnsi"/>
              </w:rPr>
              <w:t>postforming</w:t>
            </w:r>
            <w:proofErr w:type="spellEnd"/>
            <w:r w:rsidRPr="004F3339">
              <w:rPr>
                <w:rFonts w:ascii="Verdana" w:hAnsi="Verdana" w:cstheme="minorHAnsi"/>
              </w:rPr>
              <w:t>.</w:t>
            </w:r>
          </w:p>
          <w:p w14:paraId="599F707F" w14:textId="77777777" w:rsidR="00A07E34" w:rsidRPr="004F3339" w:rsidRDefault="00A07E34" w:rsidP="00AC6939">
            <w:pPr>
              <w:spacing w:line="240" w:lineRule="auto"/>
              <w:rPr>
                <w:rFonts w:ascii="Verdana" w:eastAsia="Times New Roman" w:hAnsi="Verdana" w:cstheme="minorHAnsi"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AAC7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 xml:space="preserve">1 szt. </w:t>
            </w:r>
          </w:p>
          <w:p w14:paraId="58C36AAF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5BE0A5F9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 xml:space="preserve">204 </w:t>
            </w:r>
          </w:p>
          <w:p w14:paraId="544C1899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 (1a-1b)</w:t>
            </w:r>
          </w:p>
        </w:tc>
      </w:tr>
      <w:tr w:rsidR="00A07E34" w:rsidRPr="00027FE4" w14:paraId="4D1FF13A" w14:textId="77777777" w:rsidTr="00AC6939">
        <w:trPr>
          <w:trHeight w:val="102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337C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F94071">
              <w:rPr>
                <w:rFonts w:ascii="Verdana" w:eastAsia="Times New Roman" w:hAnsi="Verdana" w:cs="Calibri"/>
              </w:rPr>
              <w:t>18.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DCCA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Regał</w:t>
            </w:r>
            <w:r>
              <w:rPr>
                <w:rFonts w:ascii="Verdana" w:hAnsi="Verdana" w:cstheme="minorHAnsi"/>
              </w:rPr>
              <w:t xml:space="preserve"> laminowany</w:t>
            </w:r>
            <w:r w:rsidRPr="004F3339">
              <w:rPr>
                <w:rFonts w:ascii="Verdana" w:hAnsi="Verdana" w:cstheme="minorHAnsi"/>
              </w:rPr>
              <w:t xml:space="preserve"> wiszący o wymiarach</w:t>
            </w:r>
          </w:p>
          <w:p w14:paraId="5253E276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(szer. x gł. x wys.) 1100 x 300 x 700 mm,  wyposażony w półkę.</w:t>
            </w:r>
          </w:p>
          <w:p w14:paraId="7723A1BB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Wykonany z płyty laminowanej.</w:t>
            </w:r>
          </w:p>
          <w:p w14:paraId="2D006D1C" w14:textId="77777777" w:rsidR="00A07E34" w:rsidRPr="004F3339" w:rsidRDefault="00A07E34" w:rsidP="00AC6939">
            <w:pPr>
              <w:spacing w:line="240" w:lineRule="auto"/>
              <w:jc w:val="left"/>
              <w:rPr>
                <w:rFonts w:ascii="Verdana" w:eastAsia="Times New Roman" w:hAnsi="Verdana" w:cstheme="minorHAnsi"/>
                <w:b/>
                <w:bCs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8D7D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2 szt.</w:t>
            </w:r>
          </w:p>
          <w:p w14:paraId="6D4E9E5E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7C1E718F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204</w:t>
            </w:r>
          </w:p>
          <w:p w14:paraId="36F76D11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2</w:t>
            </w:r>
          </w:p>
        </w:tc>
      </w:tr>
      <w:tr w:rsidR="00A07E34" w:rsidRPr="00027FE4" w14:paraId="6BFE6ED8" w14:textId="77777777" w:rsidTr="00AC6939">
        <w:trPr>
          <w:trHeight w:val="1716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25EB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F94071">
              <w:rPr>
                <w:rFonts w:ascii="Verdana" w:eastAsia="Times New Roman" w:hAnsi="Verdana" w:cs="Calibri"/>
              </w:rPr>
              <w:t>19.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9F23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Stół laboratoryjny przyścienny L-kształtny o wymiarach</w:t>
            </w:r>
          </w:p>
          <w:p w14:paraId="587AB15E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(szer. x gł. x wys.) 1365/2170 x 600/750 x 900 mm, </w:t>
            </w:r>
            <w:r w:rsidRPr="004F6CC2">
              <w:rPr>
                <w:rFonts w:ascii="Verdana" w:eastAsia="Times New Roman" w:hAnsi="Verdana"/>
                <w:lang w:eastAsia="ar-SA"/>
              </w:rPr>
              <w:t xml:space="preserve">wsparty na stelażu typoszereg A z szafkami </w:t>
            </w:r>
            <w:proofErr w:type="spellStart"/>
            <w:r w:rsidRPr="004F6CC2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 w:rsidRPr="004F3339">
              <w:rPr>
                <w:rFonts w:ascii="Verdana" w:hAnsi="Verdana" w:cstheme="minorHAnsi"/>
              </w:rPr>
              <w:t>:</w:t>
            </w:r>
          </w:p>
          <w:p w14:paraId="75F35111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1x szafka 600 mm z pięcioma </w:t>
            </w:r>
            <w:r w:rsidRPr="00653870">
              <w:rPr>
                <w:rFonts w:ascii="Verdana" w:hAnsi="Verdana" w:cstheme="minorHAnsi"/>
              </w:rPr>
              <w:t xml:space="preserve">szufladami (bez </w:t>
            </w:r>
            <w:proofErr w:type="spellStart"/>
            <w:r w:rsidRPr="00653870">
              <w:rPr>
                <w:rFonts w:ascii="Verdana" w:hAnsi="Verdana" w:cstheme="minorHAnsi"/>
              </w:rPr>
              <w:t>domyku</w:t>
            </w:r>
            <w:proofErr w:type="spellEnd"/>
            <w:r w:rsidRPr="00653870">
              <w:rPr>
                <w:rFonts w:ascii="Verdana" w:hAnsi="Verdana" w:cstheme="minorHAnsi"/>
              </w:rPr>
              <w:t xml:space="preserve">), </w:t>
            </w:r>
          </w:p>
          <w:p w14:paraId="1279E4ED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1x szafka 600 mm z trzema szufladami, </w:t>
            </w:r>
          </w:p>
          <w:p w14:paraId="6950135D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1x szafka 900 mm dwudrzwiowa z półką.</w:t>
            </w:r>
          </w:p>
          <w:p w14:paraId="4003CAA0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Pozostała przestrzeń niezabudowana.</w:t>
            </w:r>
          </w:p>
          <w:p w14:paraId="6C812EEB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Blat wykonany z ceramiki wielogabarytowej.</w:t>
            </w:r>
          </w:p>
          <w:p w14:paraId="32F1E28F" w14:textId="77777777" w:rsidR="00A07E34" w:rsidRPr="004F3339" w:rsidRDefault="00A07E34" w:rsidP="00AC6939">
            <w:pPr>
              <w:spacing w:line="240" w:lineRule="auto"/>
              <w:jc w:val="left"/>
              <w:rPr>
                <w:rFonts w:ascii="Verdana" w:eastAsia="Times New Roman" w:hAnsi="Verdana" w:cs="Calibri"/>
                <w:b/>
                <w:bCs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6517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1 szt.</w:t>
            </w:r>
          </w:p>
          <w:p w14:paraId="3F6BCE5D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25D8A9AB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204</w:t>
            </w:r>
          </w:p>
          <w:p w14:paraId="03F1BD79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 xml:space="preserve"> poz. 6 (6a-6c)</w:t>
            </w:r>
          </w:p>
        </w:tc>
      </w:tr>
      <w:tr w:rsidR="00A07E34" w:rsidRPr="00027FE4" w14:paraId="51430987" w14:textId="77777777" w:rsidTr="00AC6939">
        <w:trPr>
          <w:trHeight w:val="2357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54E6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F94071">
              <w:rPr>
                <w:rFonts w:ascii="Verdana" w:eastAsia="Times New Roman" w:hAnsi="Verdana" w:cs="Calibri"/>
              </w:rPr>
              <w:t>20.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BBEA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Stół laboratoryjny przyścienny U-kształtny o wymiarach</w:t>
            </w:r>
          </w:p>
          <w:p w14:paraId="006E0157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(szer. x gł. x wys.) 2200/2150/1900 x 600 x 900 mm </w:t>
            </w:r>
            <w:r w:rsidRPr="004F6CC2">
              <w:rPr>
                <w:rFonts w:ascii="Verdana" w:eastAsia="Times New Roman" w:hAnsi="Verdana"/>
                <w:lang w:eastAsia="ar-SA"/>
              </w:rPr>
              <w:t xml:space="preserve">wsparty na stelażu typoszereg A z szafkami </w:t>
            </w:r>
            <w:proofErr w:type="spellStart"/>
            <w:r w:rsidRPr="004F6CC2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 w:rsidRPr="004F3339">
              <w:rPr>
                <w:rFonts w:ascii="Verdana" w:hAnsi="Verdana" w:cstheme="minorHAnsi"/>
              </w:rPr>
              <w:t>:</w:t>
            </w:r>
          </w:p>
          <w:p w14:paraId="1736075A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2x szafka 600 mm jednodrzwiowa z półką i szufladą,</w:t>
            </w:r>
          </w:p>
          <w:p w14:paraId="0EC4C9A3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1x szafka 600 mm instalacyjna pod zlew;</w:t>
            </w:r>
          </w:p>
          <w:p w14:paraId="2E782B33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1x zlew ceramiczny 445x445x260 mm,</w:t>
            </w:r>
          </w:p>
          <w:p w14:paraId="531E0F77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1x armatura c/z woda z mieszaczem.</w:t>
            </w:r>
          </w:p>
          <w:p w14:paraId="434438CF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Pozostała przestrzeń niezabudowana.</w:t>
            </w:r>
          </w:p>
          <w:p w14:paraId="2B444700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Blat wykonany z ceramiki wielogabarytowej.</w:t>
            </w:r>
          </w:p>
          <w:p w14:paraId="756490C1" w14:textId="77777777" w:rsidR="00A07E34" w:rsidRPr="004F3339" w:rsidRDefault="00A07E34" w:rsidP="00AC6939">
            <w:pPr>
              <w:spacing w:line="240" w:lineRule="auto"/>
              <w:jc w:val="left"/>
              <w:rPr>
                <w:rFonts w:ascii="Verdana" w:eastAsia="Times New Roman" w:hAnsi="Verdana" w:cs="Calibri"/>
                <w:b/>
                <w:bCs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4070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1 szt.</w:t>
            </w:r>
          </w:p>
          <w:p w14:paraId="0D3EDA23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3F433533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204</w:t>
            </w:r>
          </w:p>
          <w:p w14:paraId="105CC01E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7 (7a-7c)</w:t>
            </w:r>
          </w:p>
        </w:tc>
      </w:tr>
      <w:tr w:rsidR="00A07E34" w:rsidRPr="00027FE4" w14:paraId="056AAD01" w14:textId="77777777" w:rsidTr="00AC6939">
        <w:trPr>
          <w:trHeight w:val="118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15697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F94071">
              <w:rPr>
                <w:rFonts w:ascii="Verdana" w:eastAsia="Times New Roman" w:hAnsi="Verdana" w:cs="Calibri"/>
              </w:rPr>
              <w:lastRenderedPageBreak/>
              <w:t>21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8A76" w14:textId="77777777" w:rsidR="00A07E34" w:rsidRPr="00027FE4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027FE4">
              <w:rPr>
                <w:rFonts w:ascii="Verdana" w:hAnsi="Verdana" w:cstheme="minorHAnsi"/>
              </w:rPr>
              <w:t xml:space="preserve">Szafki </w:t>
            </w:r>
            <w:r>
              <w:rPr>
                <w:rFonts w:ascii="Verdana" w:hAnsi="Verdana" w:cstheme="minorHAnsi"/>
              </w:rPr>
              <w:t xml:space="preserve">laminowane </w:t>
            </w:r>
            <w:r w:rsidRPr="00027FE4">
              <w:rPr>
                <w:rFonts w:ascii="Verdana" w:hAnsi="Verdana" w:cstheme="minorHAnsi"/>
              </w:rPr>
              <w:t xml:space="preserve">wiszące L-kształt o wymiarach </w:t>
            </w:r>
          </w:p>
          <w:p w14:paraId="7A13C620" w14:textId="77777777" w:rsidR="00A07E34" w:rsidRPr="00027FE4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027FE4">
              <w:rPr>
                <w:rFonts w:ascii="Verdana" w:hAnsi="Verdana" w:cstheme="minorHAnsi"/>
              </w:rPr>
              <w:t>(szer. x gł. x wys.) 2200/1500 x 300 x 450 mm., z drzwiami pełnymi, wyposażone w półkę.</w:t>
            </w:r>
          </w:p>
          <w:p w14:paraId="63A4C417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Wykonana z płyty laminowanej.</w:t>
            </w:r>
          </w:p>
          <w:p w14:paraId="430399F8" w14:textId="77777777" w:rsidR="00A07E34" w:rsidRPr="00027FE4" w:rsidRDefault="00A07E34" w:rsidP="00AC6939">
            <w:pPr>
              <w:spacing w:line="240" w:lineRule="auto"/>
              <w:jc w:val="left"/>
              <w:rPr>
                <w:rFonts w:ascii="Verdana" w:eastAsia="Times New Roman" w:hAnsi="Verdana" w:cs="Calibri"/>
                <w:b/>
                <w:bCs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6A358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1 szt.</w:t>
            </w:r>
          </w:p>
          <w:p w14:paraId="57256885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51279267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204</w:t>
            </w:r>
          </w:p>
          <w:p w14:paraId="76285C52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8</w:t>
            </w:r>
          </w:p>
        </w:tc>
      </w:tr>
      <w:tr w:rsidR="00A07E34" w:rsidRPr="00027FE4" w14:paraId="6B8195FA" w14:textId="77777777" w:rsidTr="00AC6939">
        <w:trPr>
          <w:trHeight w:val="2258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BB28A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F94071">
              <w:rPr>
                <w:rFonts w:ascii="Verdana" w:eastAsia="Times New Roman" w:hAnsi="Verdana" w:cs="Calibri"/>
              </w:rPr>
              <w:t>22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344B" w14:textId="77777777" w:rsidR="00A07E34" w:rsidRPr="00027FE4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027FE4">
              <w:rPr>
                <w:rFonts w:ascii="Verdana" w:hAnsi="Verdana" w:cstheme="minorHAnsi"/>
              </w:rPr>
              <w:t>Stół laboratoryjny przyścienny o wymiarach</w:t>
            </w:r>
          </w:p>
          <w:p w14:paraId="1A4C0B1F" w14:textId="77777777" w:rsidR="00A07E34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027FE4">
              <w:rPr>
                <w:rFonts w:ascii="Verdana" w:hAnsi="Verdana" w:cstheme="minorHAnsi"/>
              </w:rPr>
              <w:t>(szer. x gł. x wys.) 3000 x 750 x 900 mm</w:t>
            </w:r>
            <w:r>
              <w:rPr>
                <w:rFonts w:ascii="Verdana" w:hAnsi="Verdana" w:cstheme="minorHAnsi"/>
              </w:rPr>
              <w:t>,</w:t>
            </w:r>
            <w:r w:rsidRPr="00027FE4">
              <w:rPr>
                <w:rFonts w:ascii="Verdana" w:hAnsi="Verdana" w:cstheme="minorHAnsi"/>
              </w:rPr>
              <w:t xml:space="preserve"> </w:t>
            </w:r>
            <w:r w:rsidRPr="004F6CC2">
              <w:rPr>
                <w:rFonts w:ascii="Verdana" w:eastAsia="Times New Roman" w:hAnsi="Verdana"/>
                <w:lang w:eastAsia="ar-SA"/>
              </w:rPr>
              <w:t xml:space="preserve">wsparty na stelażu typoszereg A z szafkami </w:t>
            </w:r>
            <w:proofErr w:type="spellStart"/>
            <w:r w:rsidRPr="004F6CC2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>
              <w:rPr>
                <w:rFonts w:ascii="Verdana" w:hAnsi="Verdana" w:cstheme="minorHAnsi"/>
              </w:rPr>
              <w:t>:</w:t>
            </w:r>
          </w:p>
          <w:p w14:paraId="7253710F" w14:textId="77777777" w:rsidR="00A07E34" w:rsidRPr="00027FE4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027FE4">
              <w:rPr>
                <w:rFonts w:ascii="Verdana" w:hAnsi="Verdana" w:cstheme="minorHAnsi"/>
              </w:rPr>
              <w:t>2x szafka 900 mm dwudrzwiowa z półką,</w:t>
            </w:r>
          </w:p>
          <w:p w14:paraId="062553A0" w14:textId="77777777" w:rsidR="00A07E34" w:rsidRPr="00027FE4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027FE4">
              <w:rPr>
                <w:rFonts w:ascii="Verdana" w:hAnsi="Verdana" w:cstheme="minorHAnsi"/>
              </w:rPr>
              <w:t>1x szafka 1200 mm instalacyjna pod zlew</w:t>
            </w:r>
            <w:r>
              <w:rPr>
                <w:rFonts w:ascii="Verdana" w:hAnsi="Verdana" w:cstheme="minorHAnsi"/>
              </w:rPr>
              <w:t>,</w:t>
            </w:r>
          </w:p>
          <w:p w14:paraId="6105C850" w14:textId="77777777" w:rsidR="00A07E34" w:rsidRPr="00027FE4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027FE4">
              <w:rPr>
                <w:rFonts w:ascii="Verdana" w:hAnsi="Verdana" w:cstheme="minorHAnsi"/>
              </w:rPr>
              <w:t>1x zlew</w:t>
            </w:r>
            <w:r>
              <w:rPr>
                <w:rFonts w:ascii="Verdana" w:hAnsi="Verdana" w:cstheme="minorHAnsi"/>
              </w:rPr>
              <w:t xml:space="preserve"> ceramiczny 445x445x260 mm</w:t>
            </w:r>
            <w:r w:rsidRPr="00027FE4">
              <w:rPr>
                <w:rFonts w:ascii="Verdana" w:hAnsi="Verdana" w:cstheme="minorHAnsi"/>
              </w:rPr>
              <w:t>,</w:t>
            </w:r>
          </w:p>
          <w:p w14:paraId="35E27ED4" w14:textId="77777777" w:rsidR="00A07E34" w:rsidRPr="00027FE4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027FE4">
              <w:rPr>
                <w:rFonts w:ascii="Verdana" w:hAnsi="Verdana" w:cstheme="minorHAnsi"/>
              </w:rPr>
              <w:t>1x armatura c/z woda</w:t>
            </w:r>
            <w:r>
              <w:rPr>
                <w:rFonts w:ascii="Verdana" w:hAnsi="Verdana" w:cstheme="minorHAnsi"/>
              </w:rPr>
              <w:t xml:space="preserve"> z mieszaczem</w:t>
            </w:r>
            <w:r w:rsidRPr="00027FE4">
              <w:rPr>
                <w:rFonts w:ascii="Verdana" w:hAnsi="Verdana" w:cstheme="minorHAnsi"/>
              </w:rPr>
              <w:t>.</w:t>
            </w:r>
          </w:p>
          <w:p w14:paraId="4D2855B8" w14:textId="77777777" w:rsidR="00A07E34" w:rsidRPr="00027FE4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027FE4">
              <w:rPr>
                <w:rFonts w:ascii="Verdana" w:hAnsi="Verdana" w:cstheme="minorHAnsi"/>
              </w:rPr>
              <w:t>Blat wykonany z ceramiki wielogabarytowej.</w:t>
            </w:r>
          </w:p>
          <w:p w14:paraId="1F6D515B" w14:textId="77777777" w:rsidR="00A07E34" w:rsidRPr="004F3339" w:rsidRDefault="00A07E34" w:rsidP="00AC6939">
            <w:pPr>
              <w:spacing w:line="240" w:lineRule="auto"/>
              <w:jc w:val="left"/>
              <w:rPr>
                <w:rFonts w:ascii="Verdana" w:eastAsia="Times New Roman" w:hAnsi="Verdana" w:cs="Calibri"/>
                <w:b/>
                <w:bCs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  <w:p w14:paraId="3FD6DDE9" w14:textId="77777777" w:rsidR="00A07E34" w:rsidRPr="00027FE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b/>
                <w:bCs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02EB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1 szt.</w:t>
            </w:r>
          </w:p>
          <w:p w14:paraId="34D8D1F4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7CFB5CA5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204</w:t>
            </w:r>
          </w:p>
          <w:p w14:paraId="521E326E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5 (5a-5c)</w:t>
            </w:r>
          </w:p>
        </w:tc>
      </w:tr>
      <w:tr w:rsidR="00A07E34" w:rsidRPr="00027FE4" w14:paraId="59B07E83" w14:textId="77777777" w:rsidTr="00AC6939">
        <w:trPr>
          <w:trHeight w:val="2117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86DD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F94071">
              <w:rPr>
                <w:rFonts w:ascii="Verdana" w:eastAsia="Times New Roman" w:hAnsi="Verdana" w:cs="Calibri"/>
              </w:rPr>
              <w:t>23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AD9E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Stół laboratoryjny przyścienny o wymiarach</w:t>
            </w:r>
          </w:p>
          <w:p w14:paraId="5DC65E5D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(szer. x gł. x wys.) </w:t>
            </w:r>
            <w:r w:rsidRPr="004F3339">
              <w:rPr>
                <w:rFonts w:ascii="Verdana" w:eastAsia="Times New Roman" w:hAnsi="Verdana" w:cs="Calibri"/>
              </w:rPr>
              <w:t>7350 x 750 x 900 mm</w:t>
            </w:r>
            <w:r>
              <w:rPr>
                <w:rFonts w:ascii="Verdana" w:eastAsia="Times New Roman" w:hAnsi="Verdana" w:cs="Calibri"/>
              </w:rPr>
              <w:t>,</w:t>
            </w:r>
            <w:r w:rsidRPr="004F3339">
              <w:rPr>
                <w:rFonts w:ascii="Verdana" w:hAnsi="Verdana" w:cstheme="minorHAnsi"/>
              </w:rPr>
              <w:t xml:space="preserve"> </w:t>
            </w:r>
            <w:r w:rsidRPr="004F6CC2">
              <w:rPr>
                <w:rFonts w:ascii="Verdana" w:eastAsia="Times New Roman" w:hAnsi="Verdana"/>
                <w:lang w:eastAsia="ar-SA"/>
              </w:rPr>
              <w:t xml:space="preserve">wsparty na stelażu typoszereg A z szafkami </w:t>
            </w:r>
            <w:proofErr w:type="spellStart"/>
            <w:r w:rsidRPr="004F6CC2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>
              <w:rPr>
                <w:rFonts w:ascii="Verdana" w:eastAsia="Times New Roman" w:hAnsi="Verdana"/>
                <w:lang w:eastAsia="ar-SA"/>
              </w:rPr>
              <w:t>:</w:t>
            </w:r>
          </w:p>
          <w:p w14:paraId="1E1EF911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4x szafka 600 mm dwudrzwiowa z półką i szufladą,</w:t>
            </w:r>
          </w:p>
          <w:p w14:paraId="2545CE81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1x szafka 450 mm z czterema szufladami, </w:t>
            </w:r>
          </w:p>
          <w:p w14:paraId="020FEFBA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1x szafka 450 mm jednodrzwiowa z półką i szufladą.</w:t>
            </w:r>
          </w:p>
          <w:p w14:paraId="386C6346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Pozostała przestrzeń niezabudowana.</w:t>
            </w:r>
          </w:p>
          <w:p w14:paraId="312950D2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Blat wykonany z ceramiki wielogabarytowej.</w:t>
            </w:r>
          </w:p>
          <w:p w14:paraId="190E5159" w14:textId="77777777" w:rsidR="00A07E34" w:rsidRPr="004F3339" w:rsidRDefault="00A07E34" w:rsidP="00AC6939">
            <w:pPr>
              <w:spacing w:line="240" w:lineRule="auto"/>
              <w:jc w:val="left"/>
              <w:rPr>
                <w:rFonts w:ascii="Verdana" w:eastAsia="Times New Roman" w:hAnsi="Verdana" w:cs="Calibri"/>
                <w:b/>
                <w:bCs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37AA1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1 szt.</w:t>
            </w:r>
          </w:p>
          <w:p w14:paraId="7E944E46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1A8BC0D4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204</w:t>
            </w:r>
          </w:p>
          <w:p w14:paraId="7E713FFB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3 (3a-3f)</w:t>
            </w:r>
          </w:p>
        </w:tc>
      </w:tr>
      <w:tr w:rsidR="00A07E34" w:rsidRPr="00027FE4" w14:paraId="11A83E22" w14:textId="77777777" w:rsidTr="00AC6939">
        <w:trPr>
          <w:trHeight w:val="11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24B05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F94071">
              <w:rPr>
                <w:rFonts w:ascii="Verdana" w:eastAsia="Times New Roman" w:hAnsi="Verdana" w:cs="Calibri"/>
              </w:rPr>
              <w:t>24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DA15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Szafka </w:t>
            </w:r>
            <w:r>
              <w:rPr>
                <w:rFonts w:ascii="Verdana" w:hAnsi="Verdana" w:cstheme="minorHAnsi"/>
              </w:rPr>
              <w:t xml:space="preserve">laminowana </w:t>
            </w:r>
            <w:r w:rsidRPr="004F3339">
              <w:rPr>
                <w:rFonts w:ascii="Verdana" w:hAnsi="Verdana" w:cstheme="minorHAnsi"/>
              </w:rPr>
              <w:t xml:space="preserve">wisząca o wymiarach </w:t>
            </w:r>
          </w:p>
          <w:p w14:paraId="7A9F143E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(szer. x gł. x wys.) </w:t>
            </w:r>
            <w:r w:rsidRPr="004F3339">
              <w:rPr>
                <w:rFonts w:ascii="Verdana" w:eastAsia="Times New Roman" w:hAnsi="Verdana" w:cs="Calibri"/>
              </w:rPr>
              <w:t>930 x 300 x 700 mm</w:t>
            </w:r>
            <w:r w:rsidRPr="004F3339">
              <w:rPr>
                <w:rFonts w:ascii="Verdana" w:hAnsi="Verdana" w:cstheme="minorHAnsi"/>
              </w:rPr>
              <w:t>, z drzwiami pełnymi,   wyposażona w półkę.</w:t>
            </w:r>
          </w:p>
          <w:p w14:paraId="43D88CB4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Wykonana z płyty laminowanej.</w:t>
            </w:r>
          </w:p>
          <w:p w14:paraId="659AAABB" w14:textId="77777777" w:rsidR="00A07E34" w:rsidRPr="004F3339" w:rsidRDefault="00A07E34" w:rsidP="00AC6939">
            <w:pPr>
              <w:spacing w:line="240" w:lineRule="auto"/>
              <w:jc w:val="left"/>
              <w:rPr>
                <w:rFonts w:ascii="Verdana" w:eastAsia="Times New Roman" w:hAnsi="Verdana" w:cs="Calibri"/>
                <w:b/>
                <w:bCs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C3DD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3 szt.</w:t>
            </w:r>
          </w:p>
          <w:p w14:paraId="5B2ADFC2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16D6F3AA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 xml:space="preserve">204 </w:t>
            </w:r>
          </w:p>
          <w:p w14:paraId="4F4E8099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4</w:t>
            </w:r>
          </w:p>
        </w:tc>
      </w:tr>
      <w:tr w:rsidR="00A07E34" w:rsidRPr="00027FE4" w14:paraId="3CBE8DE9" w14:textId="77777777" w:rsidTr="00AC6939">
        <w:trPr>
          <w:trHeight w:val="11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45BF0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</w:rPr>
              <w:t>25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123A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Szafka instalacyjna pod zlew o wymiarach</w:t>
            </w:r>
          </w:p>
          <w:p w14:paraId="7B5027A3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(szer. x gł. x wys.) 92</w:t>
            </w:r>
            <w:r w:rsidRPr="004F3339">
              <w:rPr>
                <w:rFonts w:ascii="Verdana" w:eastAsia="Times New Roman" w:hAnsi="Verdana" w:cs="Calibri"/>
              </w:rPr>
              <w:t>0 x 600 x 750 mm</w:t>
            </w:r>
            <w:r w:rsidRPr="004F3339">
              <w:rPr>
                <w:rFonts w:ascii="Verdana" w:hAnsi="Verdana" w:cs="Calibri"/>
              </w:rPr>
              <w:t>.</w:t>
            </w:r>
            <w:r>
              <w:rPr>
                <w:rFonts w:ascii="Verdana" w:hAnsi="Verdana" w:cs="Calibri"/>
              </w:rPr>
              <w:t xml:space="preserve"> Szafka </w:t>
            </w:r>
            <w:r w:rsidRPr="00653870">
              <w:rPr>
                <w:rFonts w:ascii="Verdana" w:hAnsi="Verdana" w:cstheme="minorHAnsi"/>
              </w:rPr>
              <w:t>dwudrzwiowa</w:t>
            </w:r>
            <w:r>
              <w:rPr>
                <w:rFonts w:ascii="Verdana" w:hAnsi="Verdana" w:cstheme="minorHAnsi"/>
              </w:rPr>
              <w:t xml:space="preserve"> </w:t>
            </w:r>
            <w:r w:rsidRPr="004F3339">
              <w:rPr>
                <w:rFonts w:ascii="Verdana" w:hAnsi="Verdana" w:cstheme="minorHAnsi"/>
              </w:rPr>
              <w:t>na cokołach</w:t>
            </w:r>
            <w:r>
              <w:rPr>
                <w:rFonts w:ascii="Verdana" w:hAnsi="Verdana" w:cstheme="minorHAnsi"/>
              </w:rPr>
              <w:t xml:space="preserve">. </w:t>
            </w:r>
            <w:r w:rsidRPr="004F3339">
              <w:rPr>
                <w:rFonts w:ascii="Verdana" w:hAnsi="Verdana" w:cstheme="minorHAnsi"/>
              </w:rPr>
              <w:t>Z blatu przy zlewie wyprowadzona</w:t>
            </w:r>
          </w:p>
          <w:p w14:paraId="4D0DA00F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1 x armatura c/z woda z mieszaczem.</w:t>
            </w:r>
          </w:p>
          <w:p w14:paraId="1EC2456E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W blacie otwór pod zlew zamawiającego.</w:t>
            </w:r>
          </w:p>
          <w:p w14:paraId="1DEE489B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Blat wykonany z płyty laminowanej.</w:t>
            </w:r>
          </w:p>
          <w:p w14:paraId="59642C43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2EAE4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1 szt.</w:t>
            </w:r>
          </w:p>
          <w:p w14:paraId="51FA23E3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043FAD6F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207</w:t>
            </w:r>
          </w:p>
          <w:p w14:paraId="19ED395E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</w:t>
            </w:r>
          </w:p>
        </w:tc>
      </w:tr>
      <w:tr w:rsidR="00A07E34" w:rsidRPr="00027FE4" w14:paraId="440D0726" w14:textId="77777777" w:rsidTr="00AC6939">
        <w:trPr>
          <w:trHeight w:val="11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F769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</w:rPr>
              <w:t>26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7A32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Stanowiska laboratoryjne o wymiarach</w:t>
            </w:r>
          </w:p>
          <w:p w14:paraId="57829E2A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(szer. x gł. x wys.) 3300 x 600 x 750 mm zawierające:</w:t>
            </w:r>
          </w:p>
          <w:p w14:paraId="48FA8E78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1x stół,</w:t>
            </w:r>
          </w:p>
          <w:p w14:paraId="4F3869EF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 xml:space="preserve">3x </w:t>
            </w:r>
            <w:proofErr w:type="spellStart"/>
            <w:r w:rsidRPr="00DA5FD2">
              <w:rPr>
                <w:rFonts w:ascii="Verdana" w:hAnsi="Verdana" w:cstheme="minorHAnsi"/>
              </w:rPr>
              <w:t>zlewik</w:t>
            </w:r>
            <w:proofErr w:type="spellEnd"/>
            <w:r w:rsidRPr="00DA5FD2">
              <w:rPr>
                <w:rFonts w:ascii="Verdana" w:hAnsi="Verdana" w:cstheme="minorHAnsi"/>
              </w:rPr>
              <w:t xml:space="preserve"> ceramiczny,</w:t>
            </w:r>
          </w:p>
          <w:p w14:paraId="4244D595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3x wylewka zimnej wody,</w:t>
            </w:r>
          </w:p>
          <w:p w14:paraId="65C29436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2 x przegrody.</w:t>
            </w:r>
          </w:p>
          <w:p w14:paraId="74BCC8B6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 xml:space="preserve">Blat podzielony na trzy stanowiska (1100 mm) oddzielone płytami laminowanymi (przegrody) do wysokości 2000 mm i szerokości 900 mm (2 szt.). Każde stanowisko wyposażone w 1x </w:t>
            </w:r>
            <w:proofErr w:type="spellStart"/>
            <w:r w:rsidRPr="00DA5FD2">
              <w:rPr>
                <w:rFonts w:ascii="Verdana" w:hAnsi="Verdana" w:cstheme="minorHAnsi"/>
              </w:rPr>
              <w:t>zlewik</w:t>
            </w:r>
            <w:proofErr w:type="spellEnd"/>
            <w:r w:rsidRPr="00DA5FD2">
              <w:rPr>
                <w:rFonts w:ascii="Verdana" w:hAnsi="Verdana" w:cstheme="minorHAnsi"/>
              </w:rPr>
              <w:t xml:space="preserve"> ceramiczny 300x150mm (nakładany) oraz 1x wylewka wody zimnej. Dodatkowo w półkę wysuwaną na klawiaturę oraz półkę na komputer. </w:t>
            </w:r>
          </w:p>
          <w:p w14:paraId="096CD9F1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 xml:space="preserve">Stół, przegrody wykonane z laminatu </w:t>
            </w:r>
            <w:proofErr w:type="spellStart"/>
            <w:r w:rsidRPr="00DA5FD2">
              <w:rPr>
                <w:rFonts w:ascii="Verdana" w:hAnsi="Verdana" w:cstheme="minorHAnsi"/>
              </w:rPr>
              <w:t>postforming</w:t>
            </w:r>
            <w:proofErr w:type="spellEnd"/>
            <w:r w:rsidRPr="00DA5FD2">
              <w:rPr>
                <w:rFonts w:ascii="Verdana" w:hAnsi="Verdana" w:cstheme="minorHAnsi"/>
              </w:rPr>
              <w:t>.</w:t>
            </w:r>
          </w:p>
          <w:p w14:paraId="2FF1B4B7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Kolor biały.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E92DD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1 szt.</w:t>
            </w:r>
          </w:p>
          <w:p w14:paraId="524525F0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41CD597B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210</w:t>
            </w:r>
          </w:p>
          <w:p w14:paraId="7DEE8FBB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</w:t>
            </w:r>
          </w:p>
        </w:tc>
      </w:tr>
      <w:tr w:rsidR="00A07E34" w:rsidRPr="00027FE4" w14:paraId="48E90F9D" w14:textId="77777777" w:rsidTr="00AC6939">
        <w:trPr>
          <w:trHeight w:val="18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0D5A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</w:rPr>
              <w:lastRenderedPageBreak/>
              <w:t>27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19A6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Stół laboratoryjny przyścienny o wymiarach</w:t>
            </w:r>
          </w:p>
          <w:p w14:paraId="0E35DAFC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 xml:space="preserve">(szer. x gł. x wys.) </w:t>
            </w:r>
            <w:r w:rsidRPr="00DA5FD2">
              <w:rPr>
                <w:rFonts w:ascii="Verdana" w:eastAsia="Times New Roman" w:hAnsi="Verdana" w:cs="Calibri"/>
              </w:rPr>
              <w:t>2950 x 600 x 900 mm</w:t>
            </w:r>
            <w:r w:rsidRPr="00DA5FD2">
              <w:rPr>
                <w:rFonts w:ascii="Verdana" w:hAnsi="Verdana" w:cstheme="minorHAnsi"/>
              </w:rPr>
              <w:t xml:space="preserve">,  </w:t>
            </w:r>
            <w:r w:rsidRPr="00DA5FD2">
              <w:rPr>
                <w:rFonts w:ascii="Verdana" w:eastAsia="Times New Roman" w:hAnsi="Verdana"/>
                <w:lang w:eastAsia="ar-SA"/>
              </w:rPr>
              <w:t xml:space="preserve">wsparty na stelażu typoszereg A z szafkami </w:t>
            </w:r>
            <w:proofErr w:type="spellStart"/>
            <w:r w:rsidRPr="00DA5FD2">
              <w:rPr>
                <w:rFonts w:ascii="Verdana" w:eastAsia="Times New Roman" w:hAnsi="Verdana"/>
                <w:lang w:eastAsia="ar-SA"/>
              </w:rPr>
              <w:t>podblatowymi</w:t>
            </w:r>
            <w:proofErr w:type="spellEnd"/>
            <w:r w:rsidRPr="00DA5FD2">
              <w:rPr>
                <w:rFonts w:ascii="Verdana" w:hAnsi="Verdana" w:cstheme="minorHAnsi"/>
              </w:rPr>
              <w:t>:</w:t>
            </w:r>
          </w:p>
          <w:p w14:paraId="431EBBC1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1x szafka 1200 mm dwudrzwiowa z półką i dwiema szufladami,</w:t>
            </w:r>
          </w:p>
          <w:p w14:paraId="0D15BC86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1x szafka 600 mm jednodrzwiowa</w:t>
            </w:r>
            <w:r w:rsidRPr="00DA5FD2">
              <w:t xml:space="preserve"> </w:t>
            </w:r>
            <w:r w:rsidRPr="00DA5FD2">
              <w:rPr>
                <w:rFonts w:ascii="Verdana" w:hAnsi="Verdana" w:cstheme="minorHAnsi"/>
              </w:rPr>
              <w:t>z półką i szufladą,</w:t>
            </w:r>
          </w:p>
          <w:p w14:paraId="15EE1941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1x szafka 450 mm jednodrzwiowa z półką i szufladą.</w:t>
            </w:r>
          </w:p>
          <w:p w14:paraId="6A4B8B68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Pozostała przestrzeń niezabudowana.</w:t>
            </w:r>
          </w:p>
          <w:p w14:paraId="6F3008D8" w14:textId="77777777" w:rsidR="00A07E34" w:rsidRPr="00DA5FD2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 xml:space="preserve">Blat wykonany z laminatu </w:t>
            </w:r>
            <w:proofErr w:type="spellStart"/>
            <w:r w:rsidRPr="00DA5FD2">
              <w:rPr>
                <w:rFonts w:ascii="Verdana" w:hAnsi="Verdana" w:cstheme="minorHAnsi"/>
              </w:rPr>
              <w:t>postforming</w:t>
            </w:r>
            <w:proofErr w:type="spellEnd"/>
            <w:r w:rsidRPr="00DA5FD2">
              <w:rPr>
                <w:rFonts w:ascii="Verdana" w:hAnsi="Verdana" w:cstheme="minorHAnsi"/>
              </w:rPr>
              <w:t>.</w:t>
            </w:r>
          </w:p>
          <w:p w14:paraId="20D02E2C" w14:textId="77777777" w:rsidR="00A07E34" w:rsidRPr="00DA5FD2" w:rsidRDefault="00A07E34" w:rsidP="00AC6939">
            <w:pPr>
              <w:spacing w:line="240" w:lineRule="auto"/>
              <w:jc w:val="left"/>
              <w:rPr>
                <w:rFonts w:ascii="Verdana" w:hAnsi="Verdana" w:cstheme="minorHAnsi"/>
              </w:rPr>
            </w:pPr>
            <w:r w:rsidRPr="00DA5FD2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1071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1609A">
              <w:rPr>
                <w:rFonts w:ascii="Verdana" w:eastAsia="Times New Roman" w:hAnsi="Verdana" w:cs="Calibri"/>
              </w:rPr>
              <w:t>1 szt.</w:t>
            </w:r>
          </w:p>
          <w:p w14:paraId="17EBC3AD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4ABE8ACE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214</w:t>
            </w:r>
          </w:p>
          <w:p w14:paraId="0ADFDB34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1 (1a-1c)</w:t>
            </w:r>
          </w:p>
        </w:tc>
      </w:tr>
      <w:tr w:rsidR="00A07E34" w:rsidRPr="00027FE4" w14:paraId="275128AC" w14:textId="77777777" w:rsidTr="00AC6939">
        <w:trPr>
          <w:trHeight w:val="988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8DCF1" w14:textId="77777777" w:rsidR="00A07E34" w:rsidRPr="00F9407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</w:rPr>
              <w:t>28</w:t>
            </w:r>
          </w:p>
        </w:tc>
        <w:tc>
          <w:tcPr>
            <w:tcW w:w="6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DA66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Regał </w:t>
            </w:r>
            <w:r>
              <w:rPr>
                <w:rFonts w:ascii="Verdana" w:hAnsi="Verdana" w:cstheme="minorHAnsi"/>
              </w:rPr>
              <w:t xml:space="preserve">laminowany </w:t>
            </w:r>
            <w:r w:rsidRPr="004F3339">
              <w:rPr>
                <w:rFonts w:ascii="Verdana" w:hAnsi="Verdana" w:cstheme="minorHAnsi"/>
              </w:rPr>
              <w:t>wiszący o wymiarach</w:t>
            </w:r>
          </w:p>
          <w:p w14:paraId="24975485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 xml:space="preserve">(szer. x gł. x wys.) </w:t>
            </w:r>
            <w:r w:rsidRPr="004F3339">
              <w:rPr>
                <w:rFonts w:ascii="Verdana" w:eastAsia="Times New Roman" w:hAnsi="Verdana" w:cs="Calibri"/>
              </w:rPr>
              <w:t>1300 x 300 x 400 mm</w:t>
            </w:r>
            <w:r w:rsidRPr="004F3339">
              <w:rPr>
                <w:rFonts w:ascii="Verdana" w:hAnsi="Verdana" w:cstheme="minorHAnsi"/>
              </w:rPr>
              <w:t>,  wyposażony w półkę.</w:t>
            </w:r>
          </w:p>
          <w:p w14:paraId="5C924782" w14:textId="77777777" w:rsidR="00A07E34" w:rsidRPr="004F3339" w:rsidRDefault="00A07E34" w:rsidP="00AC6939">
            <w:pPr>
              <w:spacing w:line="240" w:lineRule="auto"/>
              <w:ind w:right="70"/>
              <w:rPr>
                <w:rFonts w:ascii="Verdana" w:hAnsi="Verdana" w:cstheme="minorHAnsi"/>
              </w:rPr>
            </w:pPr>
            <w:r w:rsidRPr="004F3339">
              <w:rPr>
                <w:rFonts w:ascii="Verdana" w:hAnsi="Verdana" w:cstheme="minorHAnsi"/>
              </w:rPr>
              <w:t>Wykonany z płyty laminowanej.</w:t>
            </w:r>
          </w:p>
          <w:p w14:paraId="72CE3438" w14:textId="77777777" w:rsidR="00A07E34" w:rsidRPr="004F3339" w:rsidRDefault="00A07E34" w:rsidP="00AC6939">
            <w:pPr>
              <w:spacing w:line="240" w:lineRule="auto"/>
              <w:jc w:val="left"/>
              <w:rPr>
                <w:rFonts w:ascii="Verdana" w:eastAsia="Times New Roman" w:hAnsi="Verdana" w:cs="Calibri"/>
                <w:b/>
                <w:bCs/>
              </w:rPr>
            </w:pPr>
            <w:r w:rsidRPr="004F3339">
              <w:rPr>
                <w:rFonts w:ascii="Verdana" w:hAnsi="Verdana" w:cstheme="minorHAnsi"/>
              </w:rPr>
              <w:t>Kolor jasnoszary.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3B0E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 w:rsidRPr="00971982">
              <w:rPr>
                <w:rFonts w:ascii="Verdana" w:eastAsia="Times New Roman" w:hAnsi="Verdana" w:cs="Calibri"/>
              </w:rPr>
              <w:t xml:space="preserve">1 </w:t>
            </w:r>
            <w:r w:rsidRPr="00027FE4">
              <w:rPr>
                <w:rFonts w:ascii="Verdana" w:eastAsia="Times New Roman" w:hAnsi="Verdana" w:cs="Calibri"/>
              </w:rPr>
              <w:t>szt.</w:t>
            </w:r>
          </w:p>
          <w:p w14:paraId="49048BE2" w14:textId="77777777" w:rsidR="00A07E34" w:rsidRPr="00040551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Załącznik nr 4</w:t>
            </w:r>
          </w:p>
          <w:p w14:paraId="4E774A6C" w14:textId="77777777" w:rsidR="00A07E34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  <w:sz w:val="18"/>
                <w:szCs w:val="18"/>
              </w:rPr>
            </w:pPr>
            <w:r w:rsidRPr="00BD7683">
              <w:rPr>
                <w:rFonts w:ascii="Verdana" w:eastAsia="Times New Roman" w:hAnsi="Verdana" w:cs="Calibri"/>
                <w:sz w:val="18"/>
                <w:szCs w:val="18"/>
              </w:rPr>
              <w:t xml:space="preserve">pokój </w:t>
            </w:r>
            <w:r>
              <w:rPr>
                <w:rFonts w:ascii="Verdana" w:eastAsia="Times New Roman" w:hAnsi="Verdana" w:cs="Calibri"/>
                <w:sz w:val="18"/>
                <w:szCs w:val="18"/>
              </w:rPr>
              <w:t>214</w:t>
            </w:r>
          </w:p>
          <w:p w14:paraId="516EEB99" w14:textId="77777777" w:rsidR="00A07E34" w:rsidRPr="0091609A" w:rsidRDefault="00A07E34" w:rsidP="00AC6939">
            <w:pPr>
              <w:spacing w:line="240" w:lineRule="auto"/>
              <w:jc w:val="center"/>
              <w:rPr>
                <w:rFonts w:ascii="Verdana" w:eastAsia="Times New Roman" w:hAnsi="Verdana" w:cs="Calibri"/>
              </w:rPr>
            </w:pPr>
            <w:r>
              <w:rPr>
                <w:rFonts w:ascii="Verdana" w:eastAsia="Times New Roman" w:hAnsi="Verdana" w:cs="Calibri"/>
                <w:sz w:val="18"/>
                <w:szCs w:val="18"/>
              </w:rPr>
              <w:t>poz. 2</w:t>
            </w:r>
          </w:p>
        </w:tc>
      </w:tr>
    </w:tbl>
    <w:p w14:paraId="6F920B06" w14:textId="77777777" w:rsidR="00A07E34" w:rsidRPr="00396A01" w:rsidRDefault="00A07E34" w:rsidP="00A07E34">
      <w:pPr>
        <w:rPr>
          <w:rFonts w:ascii="Verdana" w:hAnsi="Verdana"/>
        </w:rPr>
      </w:pPr>
    </w:p>
    <w:p w14:paraId="3D9515DE" w14:textId="77777777" w:rsidR="00943BD8" w:rsidRPr="00396A01" w:rsidRDefault="00943BD8" w:rsidP="00A07E34">
      <w:pPr>
        <w:keepNext/>
        <w:keepLines/>
        <w:shd w:val="clear" w:color="auto" w:fill="FFFFFF"/>
        <w:tabs>
          <w:tab w:val="left" w:pos="720"/>
        </w:tabs>
        <w:suppressAutoHyphens/>
        <w:ind w:left="10"/>
        <w:rPr>
          <w:rFonts w:ascii="Verdana" w:hAnsi="Verdana"/>
        </w:rPr>
      </w:pPr>
    </w:p>
    <w:sectPr w:rsidR="00943BD8" w:rsidRPr="00396A01" w:rsidSect="00F94071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75C15" w14:textId="77777777" w:rsidR="003001C2" w:rsidRDefault="003001C2" w:rsidP="00430576">
      <w:pPr>
        <w:spacing w:line="240" w:lineRule="auto"/>
      </w:pPr>
      <w:r>
        <w:separator/>
      </w:r>
    </w:p>
  </w:endnote>
  <w:endnote w:type="continuationSeparator" w:id="0">
    <w:p w14:paraId="6A1FAF7D" w14:textId="77777777" w:rsidR="003001C2" w:rsidRDefault="003001C2" w:rsidP="00430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B161D" w14:textId="77777777" w:rsidR="003001C2" w:rsidRDefault="003001C2" w:rsidP="00430576">
      <w:pPr>
        <w:spacing w:line="240" w:lineRule="auto"/>
      </w:pPr>
      <w:r>
        <w:separator/>
      </w:r>
    </w:p>
  </w:footnote>
  <w:footnote w:type="continuationSeparator" w:id="0">
    <w:p w14:paraId="007F18C8" w14:textId="77777777" w:rsidR="003001C2" w:rsidRDefault="003001C2" w:rsidP="004305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D95A1" w14:textId="3B5A6164" w:rsidR="00430576" w:rsidRPr="00430576" w:rsidRDefault="00CF3DCD" w:rsidP="00430576">
    <w:pPr>
      <w:pStyle w:val="Nagwek"/>
      <w:jc w:val="center"/>
      <w:rPr>
        <w:rFonts w:asciiTheme="minorHAnsi" w:eastAsiaTheme="minorHAnsi" w:hAnsiTheme="minorHAnsi" w:cstheme="minorBidi"/>
        <w:kern w:val="2"/>
        <w14:ligatures w14:val="standardContextual"/>
      </w:rPr>
    </w:pPr>
    <w:bookmarkStart w:id="8" w:name="_Hlk113529714"/>
    <w:r w:rsidRPr="000022B2">
      <w:rPr>
        <w:rFonts w:asciiTheme="minorHAnsi" w:hAnsiTheme="minorHAnsi" w:cstheme="minorHAnsi"/>
        <w:noProof/>
        <w:lang w:eastAsia="ar-SA"/>
      </w:rPr>
      <w:drawing>
        <wp:inline distT="0" distB="0" distL="0" distR="0" wp14:anchorId="15571066" wp14:editId="059ACB18">
          <wp:extent cx="5731510" cy="700644"/>
          <wp:effectExtent l="0" t="0" r="2540" b="4445"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006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0232E2"/>
    <w:multiLevelType w:val="hybridMultilevel"/>
    <w:tmpl w:val="8772B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27F8F"/>
    <w:multiLevelType w:val="hybridMultilevel"/>
    <w:tmpl w:val="C14282E2"/>
    <w:lvl w:ilvl="0" w:tplc="4F3ABD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96B44"/>
    <w:multiLevelType w:val="hybridMultilevel"/>
    <w:tmpl w:val="0548DCF2"/>
    <w:lvl w:ilvl="0" w:tplc="613E1C6E">
      <w:start w:val="1"/>
      <w:numFmt w:val="decimal"/>
      <w:lvlText w:val="%1."/>
      <w:lvlJc w:val="left"/>
      <w:pPr>
        <w:ind w:left="369" w:hanging="360"/>
      </w:pPr>
      <w:rPr>
        <w:rFonts w:hint="default"/>
        <w:color w:val="262626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4" w15:restartNumberingAfterBreak="0">
    <w:nsid w:val="678D49D3"/>
    <w:multiLevelType w:val="multilevel"/>
    <w:tmpl w:val="F1944398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7771016A"/>
    <w:multiLevelType w:val="multilevel"/>
    <w:tmpl w:val="E62E26C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2" w:hanging="1440"/>
      </w:pPr>
      <w:rPr>
        <w:rFonts w:hint="default"/>
      </w:rPr>
    </w:lvl>
  </w:abstractNum>
  <w:num w:numId="1" w16cid:durableId="1089231534">
    <w:abstractNumId w:val="4"/>
  </w:num>
  <w:num w:numId="2" w16cid:durableId="419761304">
    <w:abstractNumId w:val="5"/>
  </w:num>
  <w:num w:numId="3" w16cid:durableId="1157726194">
    <w:abstractNumId w:val="3"/>
  </w:num>
  <w:num w:numId="4" w16cid:durableId="827744429">
    <w:abstractNumId w:val="0"/>
  </w:num>
  <w:num w:numId="5" w16cid:durableId="1528910447">
    <w:abstractNumId w:val="1"/>
  </w:num>
  <w:num w:numId="6" w16cid:durableId="174459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709"/>
    <w:rsid w:val="00023687"/>
    <w:rsid w:val="00027FE4"/>
    <w:rsid w:val="00040551"/>
    <w:rsid w:val="0009664F"/>
    <w:rsid w:val="000E165D"/>
    <w:rsid w:val="001344D2"/>
    <w:rsid w:val="00135D75"/>
    <w:rsid w:val="0013614F"/>
    <w:rsid w:val="001457CA"/>
    <w:rsid w:val="0018458E"/>
    <w:rsid w:val="0019086A"/>
    <w:rsid w:val="00192771"/>
    <w:rsid w:val="001A21CA"/>
    <w:rsid w:val="001A2D34"/>
    <w:rsid w:val="001B4BA3"/>
    <w:rsid w:val="001C2A58"/>
    <w:rsid w:val="001D08FE"/>
    <w:rsid w:val="001E5171"/>
    <w:rsid w:val="001E621C"/>
    <w:rsid w:val="002131D3"/>
    <w:rsid w:val="002240A4"/>
    <w:rsid w:val="00266F87"/>
    <w:rsid w:val="00283061"/>
    <w:rsid w:val="00292C18"/>
    <w:rsid w:val="0029481B"/>
    <w:rsid w:val="002A70D3"/>
    <w:rsid w:val="002E2251"/>
    <w:rsid w:val="002E4B09"/>
    <w:rsid w:val="002F3F4E"/>
    <w:rsid w:val="003001C2"/>
    <w:rsid w:val="003169E3"/>
    <w:rsid w:val="003316AE"/>
    <w:rsid w:val="003415AD"/>
    <w:rsid w:val="00396A01"/>
    <w:rsid w:val="003D13C6"/>
    <w:rsid w:val="00430576"/>
    <w:rsid w:val="00446FA1"/>
    <w:rsid w:val="004505EB"/>
    <w:rsid w:val="00464F37"/>
    <w:rsid w:val="00465F75"/>
    <w:rsid w:val="004A1577"/>
    <w:rsid w:val="004B324C"/>
    <w:rsid w:val="004C45C1"/>
    <w:rsid w:val="004C71B3"/>
    <w:rsid w:val="004D6C8C"/>
    <w:rsid w:val="004F3339"/>
    <w:rsid w:val="004F6CC2"/>
    <w:rsid w:val="00507E37"/>
    <w:rsid w:val="005A100C"/>
    <w:rsid w:val="005C4F7A"/>
    <w:rsid w:val="00653870"/>
    <w:rsid w:val="00660805"/>
    <w:rsid w:val="00661426"/>
    <w:rsid w:val="006A11D8"/>
    <w:rsid w:val="006C1B99"/>
    <w:rsid w:val="006C7828"/>
    <w:rsid w:val="007131E0"/>
    <w:rsid w:val="007169DE"/>
    <w:rsid w:val="007200AF"/>
    <w:rsid w:val="007E0FF2"/>
    <w:rsid w:val="007F68A8"/>
    <w:rsid w:val="00820781"/>
    <w:rsid w:val="00840D40"/>
    <w:rsid w:val="0085312A"/>
    <w:rsid w:val="00856619"/>
    <w:rsid w:val="0087738F"/>
    <w:rsid w:val="008B77A2"/>
    <w:rsid w:val="008E5894"/>
    <w:rsid w:val="0091609A"/>
    <w:rsid w:val="00942581"/>
    <w:rsid w:val="0094352F"/>
    <w:rsid w:val="00943BD8"/>
    <w:rsid w:val="00971982"/>
    <w:rsid w:val="009742CA"/>
    <w:rsid w:val="009B53C8"/>
    <w:rsid w:val="009F12CE"/>
    <w:rsid w:val="00A07E34"/>
    <w:rsid w:val="00A3494A"/>
    <w:rsid w:val="00A4718A"/>
    <w:rsid w:val="00AB1FC3"/>
    <w:rsid w:val="00AC6916"/>
    <w:rsid w:val="00AD5AD2"/>
    <w:rsid w:val="00B001A9"/>
    <w:rsid w:val="00B35B0E"/>
    <w:rsid w:val="00B64231"/>
    <w:rsid w:val="00B71CF0"/>
    <w:rsid w:val="00B90D24"/>
    <w:rsid w:val="00B95D4D"/>
    <w:rsid w:val="00BA71AE"/>
    <w:rsid w:val="00C02709"/>
    <w:rsid w:val="00C50EC1"/>
    <w:rsid w:val="00CA2A44"/>
    <w:rsid w:val="00CB6381"/>
    <w:rsid w:val="00CE7A1B"/>
    <w:rsid w:val="00CF3DCD"/>
    <w:rsid w:val="00D65D8A"/>
    <w:rsid w:val="00D77822"/>
    <w:rsid w:val="00DA5FD2"/>
    <w:rsid w:val="00DD1EFB"/>
    <w:rsid w:val="00DD2CCB"/>
    <w:rsid w:val="00DD2F10"/>
    <w:rsid w:val="00DD5546"/>
    <w:rsid w:val="00DF5179"/>
    <w:rsid w:val="00E148AE"/>
    <w:rsid w:val="00E90F89"/>
    <w:rsid w:val="00F02B3D"/>
    <w:rsid w:val="00F10D82"/>
    <w:rsid w:val="00F43EFF"/>
    <w:rsid w:val="00F51FB7"/>
    <w:rsid w:val="00F71FE2"/>
    <w:rsid w:val="00F94071"/>
    <w:rsid w:val="00F9443F"/>
    <w:rsid w:val="00FB54E8"/>
    <w:rsid w:val="00FB67A5"/>
    <w:rsid w:val="00FC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2E37"/>
  <w15:chartTrackingRefBased/>
  <w15:docId w15:val="{91BD08CE-7622-4099-B8CC-8CDD1104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709"/>
    <w:pPr>
      <w:spacing w:after="0" w:line="360" w:lineRule="auto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 1,Wypunktowanie,L1,Numerowanie,List Paragraph,Akapit z listą5,CW_Lista,Odstavec,Akapit z listą numerowaną,Podsis rysunku,lp1,Bullet List,FooterText,numbered,Paragraphe de liste1,Bulletr List Paragraph,列出段落,列出段落1,リスト段落1"/>
    <w:basedOn w:val="Normalny"/>
    <w:link w:val="AkapitzlistZnak"/>
    <w:uiPriority w:val="34"/>
    <w:qFormat/>
    <w:rsid w:val="00C02709"/>
    <w:pPr>
      <w:spacing w:after="160" w:line="256" w:lineRule="auto"/>
      <w:ind w:left="720"/>
      <w:contextualSpacing/>
      <w:jc w:val="left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02709"/>
    <w:pPr>
      <w:tabs>
        <w:tab w:val="left" w:pos="360"/>
      </w:tabs>
      <w:spacing w:line="240" w:lineRule="auto"/>
      <w:ind w:left="360"/>
    </w:pPr>
    <w:rPr>
      <w:rFonts w:eastAsia="Batang" w:cs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02709"/>
    <w:rPr>
      <w:rFonts w:ascii="Arial" w:eastAsia="Batang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Nag 1 Znak,Wypunktowanie Znak,L1 Znak,Numerowanie Znak,List Paragraph Znak,Akapit z listą5 Znak,CW_Lista Znak,Odstavec Znak,Akapit z listą numerowaną Znak,Podsis rysunku Znak,lp1 Znak,Bullet List Znak,numbered Znak"/>
    <w:basedOn w:val="Domylnaczcionkaakapitu"/>
    <w:link w:val="Akapitzlist"/>
    <w:uiPriority w:val="34"/>
    <w:qFormat/>
    <w:rsid w:val="00C02709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30576"/>
    <w:pPr>
      <w:tabs>
        <w:tab w:val="center" w:pos="4513"/>
        <w:tab w:val="right" w:pos="902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0576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0576"/>
    <w:pPr>
      <w:tabs>
        <w:tab w:val="center" w:pos="4513"/>
        <w:tab w:val="right" w:pos="902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0576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8</Pages>
  <Words>2646</Words>
  <Characters>15878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Ełk - Marek Kuczyński</dc:creator>
  <cp:keywords/>
  <dc:description/>
  <cp:lastModifiedBy>PSSE Ełk - Marek Kuczyński</cp:lastModifiedBy>
  <cp:revision>42</cp:revision>
  <cp:lastPrinted>2023-04-26T11:49:00Z</cp:lastPrinted>
  <dcterms:created xsi:type="dcterms:W3CDTF">2023-04-13T07:57:00Z</dcterms:created>
  <dcterms:modified xsi:type="dcterms:W3CDTF">2023-06-21T09:40:00Z</dcterms:modified>
</cp:coreProperties>
</file>